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611"/>
        <w:gridCol w:w="1150"/>
        <w:gridCol w:w="1168"/>
        <w:gridCol w:w="2045"/>
      </w:tblGrid>
      <w:tr w:rsidR="00973726" w:rsidRPr="00DE01CB" w:rsidTr="005E309D">
        <w:trPr>
          <w:trHeight w:val="524"/>
        </w:trPr>
        <w:tc>
          <w:tcPr>
            <w:tcW w:w="10287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973726" w:rsidRPr="00DE01CB" w:rsidRDefault="00973726" w:rsidP="005E309D">
            <w:pPr>
              <w:pStyle w:val="Heading1"/>
              <w:jc w:val="center"/>
              <w:rPr>
                <w:rFonts w:asciiTheme="minorHAnsi" w:hAnsiTheme="minorHAnsi"/>
                <w:bCs/>
                <w:spacing w:val="-3"/>
                <w:sz w:val="24"/>
                <w:szCs w:val="24"/>
                <w:lang w:val="en-GB" w:eastAsia="en-US"/>
              </w:rPr>
            </w:pPr>
            <w:r w:rsidRPr="00DE01CB">
              <w:rPr>
                <w:rFonts w:asciiTheme="minorHAnsi" w:hAnsiTheme="minorHAnsi"/>
                <w:bCs/>
                <w:spacing w:val="-3"/>
                <w:sz w:val="24"/>
                <w:szCs w:val="24"/>
                <w:lang w:val="en-GB" w:eastAsia="en-US"/>
              </w:rPr>
              <w:t>UNIVER</w:t>
            </w:r>
            <w:r w:rsidR="00592FB4" w:rsidRPr="00DE01CB">
              <w:rPr>
                <w:rFonts w:asciiTheme="minorHAnsi" w:hAnsiTheme="minorHAnsi"/>
                <w:bCs/>
                <w:spacing w:val="-3"/>
                <w:sz w:val="24"/>
                <w:szCs w:val="24"/>
                <w:lang w:val="en-GB" w:eastAsia="en-US"/>
              </w:rPr>
              <w:t>SITY</w:t>
            </w:r>
            <w:r w:rsidRPr="00DE01CB">
              <w:rPr>
                <w:rFonts w:asciiTheme="minorHAnsi" w:hAnsiTheme="minorHAnsi"/>
                <w:bCs/>
                <w:spacing w:val="-3"/>
                <w:sz w:val="24"/>
                <w:szCs w:val="24"/>
                <w:lang w:val="en-GB" w:eastAsia="en-US"/>
              </w:rPr>
              <w:t xml:space="preserve"> „DŽEMAL BIJEDIĆ“  MOSTAR</w:t>
            </w:r>
          </w:p>
          <w:p w:rsidR="00973726" w:rsidRPr="00DE01CB" w:rsidRDefault="00592FB4" w:rsidP="005E309D">
            <w:pPr>
              <w:jc w:val="center"/>
              <w:rPr>
                <w:rFonts w:asciiTheme="minorHAnsi" w:hAnsiTheme="minorHAnsi"/>
                <w:spacing w:val="-3"/>
                <w:lang w:val="en-GB"/>
              </w:rPr>
            </w:pPr>
            <w:r w:rsidRPr="00DE01CB">
              <w:rPr>
                <w:rFonts w:asciiTheme="minorHAnsi" w:hAnsiTheme="minorHAnsi"/>
                <w:spacing w:val="-3"/>
                <w:lang w:val="en-GB"/>
              </w:rPr>
              <w:t>FACULTY OF MECHANICAL ENGINEERING</w:t>
            </w:r>
          </w:p>
        </w:tc>
      </w:tr>
      <w:tr w:rsidR="00973726" w:rsidRPr="00DE01CB" w:rsidTr="005E309D">
        <w:trPr>
          <w:trHeight w:val="524"/>
        </w:trPr>
        <w:tc>
          <w:tcPr>
            <w:tcW w:w="33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73726" w:rsidRPr="00DE01CB" w:rsidRDefault="00011DFA" w:rsidP="005E309D">
            <w:pPr>
              <w:jc w:val="center"/>
              <w:rPr>
                <w:rFonts w:asciiTheme="minorHAnsi" w:hAnsiTheme="minorHAnsi"/>
                <w:lang w:val="en-GB"/>
              </w:rPr>
            </w:pPr>
            <w:r w:rsidRPr="00DE01CB">
              <w:rPr>
                <w:rFonts w:asciiTheme="minorHAnsi" w:hAnsiTheme="minorHAnsi"/>
                <w:lang w:val="en-GB"/>
              </w:rPr>
              <w:t>Subject</w:t>
            </w:r>
            <w:r w:rsidR="00973726" w:rsidRPr="00DE01CB">
              <w:rPr>
                <w:rFonts w:asciiTheme="minorHAnsi" w:hAnsiTheme="minorHAnsi"/>
                <w:lang w:val="en-GB"/>
              </w:rPr>
              <w:t>: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73726" w:rsidRPr="00DE01CB" w:rsidRDefault="00011DFA" w:rsidP="005E309D">
            <w:pPr>
              <w:pStyle w:val="Heading1"/>
              <w:jc w:val="center"/>
              <w:rPr>
                <w:rFonts w:asciiTheme="minorHAnsi" w:hAnsiTheme="minorHAnsi"/>
                <w:sz w:val="24"/>
                <w:szCs w:val="24"/>
                <w:lang w:val="en-GB" w:eastAsia="en-US"/>
              </w:rPr>
            </w:pPr>
            <w:r w:rsidRPr="00DE01CB">
              <w:rPr>
                <w:rFonts w:asciiTheme="minorHAnsi" w:hAnsiTheme="minorHAnsi"/>
                <w:sz w:val="24"/>
                <w:szCs w:val="24"/>
                <w:lang w:val="en-GB"/>
              </w:rPr>
              <w:t>Rapid Prototyping</w:t>
            </w:r>
          </w:p>
        </w:tc>
        <w:tc>
          <w:tcPr>
            <w:tcW w:w="3213" w:type="dxa"/>
            <w:gridSpan w:val="2"/>
            <w:tcBorders>
              <w:top w:val="double" w:sz="4" w:space="0" w:color="auto"/>
            </w:tcBorders>
            <w:vAlign w:val="center"/>
          </w:tcPr>
          <w:p w:rsidR="00973726" w:rsidRPr="00DE01CB" w:rsidRDefault="00011DFA" w:rsidP="005E309D">
            <w:pPr>
              <w:pStyle w:val="Heading1"/>
              <w:jc w:val="center"/>
              <w:rPr>
                <w:rFonts w:asciiTheme="minorHAnsi" w:hAnsiTheme="minorHAnsi"/>
                <w:sz w:val="24"/>
                <w:szCs w:val="24"/>
                <w:lang w:val="en-GB" w:eastAsia="en-US"/>
              </w:rPr>
            </w:pPr>
            <w:r w:rsidRPr="00DE01CB">
              <w:rPr>
                <w:rStyle w:val="shorttext"/>
                <w:rFonts w:asciiTheme="minorHAnsi" w:hAnsiTheme="minorHAnsi" w:cs="Arial"/>
                <w:color w:val="222222"/>
                <w:sz w:val="24"/>
                <w:szCs w:val="24"/>
                <w:lang w:val="en-GB"/>
              </w:rPr>
              <w:t>Course code</w:t>
            </w:r>
            <w:r w:rsidRPr="00DE01CB">
              <w:rPr>
                <w:rStyle w:val="shorttext"/>
                <w:rFonts w:asciiTheme="minorHAnsi" w:hAnsiTheme="minorHAnsi"/>
                <w:color w:val="222222"/>
                <w:sz w:val="24"/>
                <w:szCs w:val="24"/>
                <w:lang w:val="en-GB"/>
              </w:rPr>
              <w:t xml:space="preserve">: </w:t>
            </w:r>
            <w:r w:rsidR="00973726" w:rsidRPr="00DE01CB">
              <w:rPr>
                <w:rFonts w:asciiTheme="minorHAnsi" w:hAnsiTheme="minorHAnsi"/>
                <w:sz w:val="24"/>
                <w:szCs w:val="24"/>
                <w:lang w:val="en-GB" w:eastAsia="en-US"/>
              </w:rPr>
              <w:t>0000</w:t>
            </w:r>
          </w:p>
        </w:tc>
      </w:tr>
      <w:tr w:rsidR="00973726" w:rsidRPr="00DE01CB" w:rsidTr="005E309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73726" w:rsidRPr="00DE01CB" w:rsidRDefault="00011DFA" w:rsidP="005E309D">
            <w:pPr>
              <w:jc w:val="center"/>
              <w:rPr>
                <w:rFonts w:asciiTheme="minorHAnsi" w:hAnsiTheme="minorHAnsi"/>
                <w:lang w:val="en-GB"/>
              </w:rPr>
            </w:pPr>
            <w:r w:rsidRPr="00DE01CB">
              <w:rPr>
                <w:rStyle w:val="shorttext"/>
                <w:rFonts w:asciiTheme="minorHAnsi" w:hAnsiTheme="minorHAnsi" w:cs="Arial"/>
                <w:color w:val="222222"/>
                <w:lang w:val="en-GB"/>
              </w:rPr>
              <w:t>Level of cycle, year of study, semester</w:t>
            </w:r>
          </w:p>
        </w:tc>
        <w:tc>
          <w:tcPr>
            <w:tcW w:w="3761" w:type="dxa"/>
            <w:gridSpan w:val="2"/>
            <w:tcBorders>
              <w:left w:val="double" w:sz="4" w:space="0" w:color="auto"/>
            </w:tcBorders>
            <w:vAlign w:val="center"/>
          </w:tcPr>
          <w:p w:rsidR="00973726" w:rsidRPr="00DE01CB" w:rsidRDefault="00973726" w:rsidP="005E309D">
            <w:pPr>
              <w:jc w:val="center"/>
              <w:rPr>
                <w:rFonts w:asciiTheme="minorHAnsi" w:hAnsiTheme="minorHAnsi"/>
                <w:lang w:val="en-GB"/>
              </w:rPr>
            </w:pPr>
            <w:proofErr w:type="spellStart"/>
            <w:r w:rsidRPr="00DE01CB">
              <w:rPr>
                <w:rFonts w:asciiTheme="minorHAnsi" w:hAnsiTheme="minorHAnsi"/>
                <w:lang w:val="en-GB"/>
              </w:rPr>
              <w:t>Ciklus</w:t>
            </w:r>
            <w:proofErr w:type="spellEnd"/>
            <w:r w:rsidRPr="00DE01CB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DE01CB">
              <w:rPr>
                <w:rFonts w:asciiTheme="minorHAnsi" w:hAnsiTheme="minorHAnsi"/>
                <w:lang w:val="en-GB"/>
              </w:rPr>
              <w:t>studija</w:t>
            </w:r>
            <w:proofErr w:type="spellEnd"/>
            <w:r w:rsidRPr="00DE01CB">
              <w:rPr>
                <w:rFonts w:asciiTheme="minorHAnsi" w:hAnsiTheme="minorHAnsi"/>
                <w:lang w:val="en-GB"/>
              </w:rPr>
              <w:t xml:space="preserve"> II</w:t>
            </w:r>
          </w:p>
        </w:tc>
        <w:tc>
          <w:tcPr>
            <w:tcW w:w="3213" w:type="dxa"/>
            <w:gridSpan w:val="2"/>
            <w:vAlign w:val="center"/>
          </w:tcPr>
          <w:p w:rsidR="00973726" w:rsidRPr="00DE01CB" w:rsidRDefault="00011DFA" w:rsidP="005E309D">
            <w:pPr>
              <w:jc w:val="center"/>
              <w:rPr>
                <w:rFonts w:asciiTheme="minorHAnsi" w:hAnsiTheme="minorHAnsi"/>
                <w:lang w:val="en-GB"/>
              </w:rPr>
            </w:pPr>
            <w:r w:rsidRPr="00DE01CB">
              <w:rPr>
                <w:rFonts w:asciiTheme="minorHAnsi" w:hAnsiTheme="minorHAnsi"/>
                <w:lang w:val="en-GB"/>
              </w:rPr>
              <w:t>year</w:t>
            </w:r>
            <w:r w:rsidR="00973726" w:rsidRPr="00DE01CB">
              <w:rPr>
                <w:rFonts w:asciiTheme="minorHAnsi" w:hAnsiTheme="minorHAnsi"/>
                <w:lang w:val="en-GB"/>
              </w:rPr>
              <w:t xml:space="preserve"> 1.    / Semest</w:t>
            </w:r>
            <w:r w:rsidRPr="00DE01CB">
              <w:rPr>
                <w:rFonts w:asciiTheme="minorHAnsi" w:hAnsiTheme="minorHAnsi"/>
                <w:lang w:val="en-GB"/>
              </w:rPr>
              <w:t>e</w:t>
            </w:r>
            <w:r w:rsidR="00973726" w:rsidRPr="00DE01CB">
              <w:rPr>
                <w:rFonts w:asciiTheme="minorHAnsi" w:hAnsiTheme="minorHAnsi"/>
                <w:lang w:val="en-GB"/>
              </w:rPr>
              <w:t xml:space="preserve">r </w:t>
            </w:r>
            <w:r w:rsidRPr="00DE01CB">
              <w:rPr>
                <w:rFonts w:asciiTheme="minorHAnsi" w:hAnsiTheme="minorHAnsi"/>
                <w:lang w:val="en-GB"/>
              </w:rPr>
              <w:t>2</w:t>
            </w:r>
            <w:r w:rsidR="00973726" w:rsidRPr="00DE01CB">
              <w:rPr>
                <w:rFonts w:asciiTheme="minorHAnsi" w:hAnsiTheme="minorHAnsi"/>
                <w:lang w:val="en-GB"/>
              </w:rPr>
              <w:t>.</w:t>
            </w:r>
          </w:p>
        </w:tc>
      </w:tr>
      <w:tr w:rsidR="00973726" w:rsidRPr="00DE01CB" w:rsidTr="005E309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73726" w:rsidRPr="00DE01CB" w:rsidRDefault="00011DFA" w:rsidP="005E309D">
            <w:pPr>
              <w:jc w:val="center"/>
              <w:rPr>
                <w:rFonts w:asciiTheme="minorHAnsi" w:hAnsiTheme="minorHAnsi"/>
                <w:lang w:val="en-GB"/>
              </w:rPr>
            </w:pPr>
            <w:r w:rsidRPr="00DE01CB">
              <w:rPr>
                <w:rFonts w:asciiTheme="minorHAnsi" w:hAnsiTheme="minorHAnsi"/>
                <w:lang w:val="en-GB"/>
              </w:rPr>
              <w:t>professor</w:t>
            </w:r>
            <w:r w:rsidR="00973726" w:rsidRPr="00DE01CB">
              <w:rPr>
                <w:rFonts w:asciiTheme="minorHAnsi" w:hAnsiTheme="minorHAnsi"/>
                <w:lang w:val="en-GB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973726" w:rsidRPr="00DE01CB" w:rsidRDefault="00973726" w:rsidP="005E309D">
            <w:pPr>
              <w:jc w:val="center"/>
              <w:rPr>
                <w:rFonts w:asciiTheme="minorHAnsi" w:hAnsiTheme="minorHAnsi"/>
                <w:lang w:val="en-GB"/>
              </w:rPr>
            </w:pPr>
            <w:r w:rsidRPr="00DE01CB">
              <w:rPr>
                <w:rFonts w:asciiTheme="minorHAnsi" w:hAnsiTheme="minorHAnsi"/>
                <w:spacing w:val="-3"/>
                <w:lang w:val="en-GB"/>
              </w:rPr>
              <w:t>prof. dr. Dragi Tiro</w:t>
            </w:r>
          </w:p>
        </w:tc>
      </w:tr>
      <w:tr w:rsidR="00973726" w:rsidRPr="00DE01CB" w:rsidTr="005E309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73726" w:rsidRPr="00DE01CB" w:rsidRDefault="00011DFA" w:rsidP="005E309D">
            <w:pPr>
              <w:jc w:val="center"/>
              <w:rPr>
                <w:rFonts w:asciiTheme="minorHAnsi" w:hAnsiTheme="minorHAnsi"/>
                <w:lang w:val="en-GB"/>
              </w:rPr>
            </w:pPr>
            <w:r w:rsidRPr="00DE01CB">
              <w:rPr>
                <w:rFonts w:asciiTheme="minorHAnsi" w:hAnsiTheme="minorHAnsi"/>
                <w:lang w:val="en-GB"/>
              </w:rPr>
              <w:t>C</w:t>
            </w:r>
            <w:r w:rsidR="00973726" w:rsidRPr="00DE01CB">
              <w:rPr>
                <w:rFonts w:asciiTheme="minorHAnsi" w:hAnsiTheme="minorHAnsi"/>
                <w:lang w:val="en-GB"/>
              </w:rPr>
              <w:t>onta</w:t>
            </w:r>
            <w:r w:rsidRPr="00DE01CB">
              <w:rPr>
                <w:rFonts w:asciiTheme="minorHAnsi" w:hAnsiTheme="minorHAnsi"/>
                <w:lang w:val="en-GB"/>
              </w:rPr>
              <w:t>ct</w:t>
            </w:r>
            <w:r w:rsidR="00973726" w:rsidRPr="00DE01CB">
              <w:rPr>
                <w:rFonts w:asciiTheme="minorHAnsi" w:hAnsiTheme="minorHAnsi"/>
                <w:lang w:val="en-GB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973726" w:rsidRPr="00DE01CB" w:rsidRDefault="00973726" w:rsidP="005E309D">
            <w:pPr>
              <w:rPr>
                <w:rFonts w:asciiTheme="minorHAnsi" w:hAnsiTheme="minorHAnsi"/>
                <w:spacing w:val="-3"/>
                <w:lang w:val="en-GB"/>
              </w:rPr>
            </w:pPr>
            <w:r w:rsidRPr="00DE01CB">
              <w:rPr>
                <w:rFonts w:asciiTheme="minorHAnsi" w:hAnsiTheme="minorHAnsi"/>
                <w:spacing w:val="-3"/>
                <w:lang w:val="en-GB"/>
              </w:rPr>
              <w:t>E-mail: dragi.tiro@unmo.ba                                            Tel.: 036 571 258</w:t>
            </w:r>
          </w:p>
        </w:tc>
      </w:tr>
      <w:tr w:rsidR="00973726" w:rsidRPr="00DE01CB" w:rsidTr="005E309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73726" w:rsidRPr="00DE01CB" w:rsidRDefault="00011DFA" w:rsidP="005E309D">
            <w:pPr>
              <w:jc w:val="center"/>
              <w:rPr>
                <w:rFonts w:asciiTheme="minorHAnsi" w:hAnsiTheme="minorHAnsi"/>
                <w:lang w:val="en-GB"/>
              </w:rPr>
            </w:pPr>
            <w:r w:rsidRPr="00DE01CB">
              <w:rPr>
                <w:rStyle w:val="shorttext"/>
                <w:rFonts w:asciiTheme="minorHAnsi" w:hAnsiTheme="minorHAnsi" w:cs="Arial"/>
                <w:color w:val="222222"/>
                <w:lang w:val="en-GB"/>
              </w:rPr>
              <w:t>Total hours of coursework</w:t>
            </w:r>
            <w:r w:rsidR="00973726" w:rsidRPr="00DE01CB">
              <w:rPr>
                <w:rFonts w:asciiTheme="minorHAnsi" w:hAnsiTheme="minorHAnsi"/>
                <w:lang w:val="en-GB"/>
              </w:rPr>
              <w:t>:</w:t>
            </w:r>
          </w:p>
        </w:tc>
        <w:tc>
          <w:tcPr>
            <w:tcW w:w="2611" w:type="dxa"/>
            <w:tcBorders>
              <w:left w:val="double" w:sz="4" w:space="0" w:color="auto"/>
            </w:tcBorders>
            <w:vAlign w:val="center"/>
          </w:tcPr>
          <w:p w:rsidR="00973726" w:rsidRPr="00DE01CB" w:rsidRDefault="00011DFA" w:rsidP="005E309D">
            <w:pPr>
              <w:rPr>
                <w:rFonts w:asciiTheme="minorHAnsi" w:hAnsiTheme="minorHAnsi"/>
                <w:lang w:val="en-GB"/>
              </w:rPr>
            </w:pPr>
            <w:r w:rsidRPr="00DE01CB">
              <w:rPr>
                <w:rStyle w:val="shorttext"/>
                <w:rFonts w:asciiTheme="minorHAnsi" w:hAnsiTheme="minorHAnsi" w:cs="Arial"/>
                <w:color w:val="222222"/>
                <w:lang w:val="en-GB"/>
              </w:rPr>
              <w:t>Hours of lectures per week</w:t>
            </w:r>
            <w:r w:rsidR="00973726" w:rsidRPr="00DE01CB">
              <w:rPr>
                <w:rFonts w:asciiTheme="minorHAnsi" w:hAnsiTheme="minorHAnsi"/>
                <w:lang w:val="en-GB"/>
              </w:rPr>
              <w:t xml:space="preserve">: </w:t>
            </w:r>
            <w:r w:rsidRPr="00DE01CB">
              <w:rPr>
                <w:rFonts w:asciiTheme="minorHAnsi" w:hAnsiTheme="minorHAnsi"/>
                <w:lang w:val="en-GB"/>
              </w:rPr>
              <w:t>2</w:t>
            </w:r>
          </w:p>
        </w:tc>
        <w:tc>
          <w:tcPr>
            <w:tcW w:w="2318" w:type="dxa"/>
            <w:gridSpan w:val="2"/>
            <w:vAlign w:val="center"/>
          </w:tcPr>
          <w:p w:rsidR="00011DFA" w:rsidRPr="00DE01CB" w:rsidRDefault="00011DFA" w:rsidP="005E309D">
            <w:pPr>
              <w:jc w:val="center"/>
              <w:rPr>
                <w:rStyle w:val="shorttext"/>
                <w:rFonts w:asciiTheme="minorHAnsi" w:hAnsiTheme="minorHAnsi" w:cs="Arial"/>
                <w:color w:val="222222"/>
                <w:lang w:val="en-GB"/>
              </w:rPr>
            </w:pPr>
            <w:r w:rsidRPr="00DE01CB">
              <w:rPr>
                <w:rStyle w:val="shorttext"/>
                <w:rFonts w:asciiTheme="minorHAnsi" w:hAnsiTheme="minorHAnsi" w:cs="Arial"/>
                <w:color w:val="222222"/>
                <w:lang w:val="en-GB"/>
              </w:rPr>
              <w:t xml:space="preserve">Hours of exercises </w:t>
            </w:r>
          </w:p>
          <w:p w:rsidR="00973726" w:rsidRPr="00DE01CB" w:rsidRDefault="00011DFA" w:rsidP="005E309D">
            <w:pPr>
              <w:jc w:val="center"/>
              <w:rPr>
                <w:rFonts w:asciiTheme="minorHAnsi" w:hAnsiTheme="minorHAnsi"/>
                <w:lang w:val="en-GB"/>
              </w:rPr>
            </w:pPr>
            <w:r w:rsidRPr="00DE01CB">
              <w:rPr>
                <w:rStyle w:val="shorttext"/>
                <w:rFonts w:asciiTheme="minorHAnsi" w:hAnsiTheme="minorHAnsi" w:cs="Arial"/>
                <w:color w:val="222222"/>
                <w:lang w:val="en-GB"/>
              </w:rPr>
              <w:t>per week:</w:t>
            </w:r>
            <w:r w:rsidRPr="00DE01CB">
              <w:rPr>
                <w:rFonts w:asciiTheme="minorHAnsi" w:hAnsiTheme="minorHAnsi"/>
                <w:lang w:val="en-GB"/>
              </w:rPr>
              <w:t xml:space="preserve"> 2</w:t>
            </w:r>
          </w:p>
        </w:tc>
        <w:tc>
          <w:tcPr>
            <w:tcW w:w="2045" w:type="dxa"/>
            <w:vAlign w:val="center"/>
          </w:tcPr>
          <w:p w:rsidR="00973726" w:rsidRPr="00DE01CB" w:rsidRDefault="00011DFA" w:rsidP="005E309D">
            <w:pPr>
              <w:jc w:val="center"/>
              <w:rPr>
                <w:rFonts w:asciiTheme="minorHAnsi" w:hAnsiTheme="minorHAnsi"/>
                <w:lang w:val="en-GB"/>
              </w:rPr>
            </w:pPr>
            <w:r w:rsidRPr="00DE01CB">
              <w:rPr>
                <w:rFonts w:asciiTheme="minorHAnsi" w:hAnsiTheme="minorHAnsi"/>
                <w:lang w:val="en-GB"/>
              </w:rPr>
              <w:t>Total</w:t>
            </w:r>
            <w:r w:rsidR="00973726" w:rsidRPr="00DE01CB">
              <w:rPr>
                <w:rFonts w:asciiTheme="minorHAnsi" w:hAnsiTheme="minorHAnsi"/>
                <w:lang w:val="en-GB"/>
              </w:rPr>
              <w:t xml:space="preserve"> (</w:t>
            </w:r>
            <w:r w:rsidR="000D5696">
              <w:rPr>
                <w:rFonts w:asciiTheme="minorHAnsi" w:hAnsiTheme="minorHAnsi"/>
                <w:lang w:val="en-GB"/>
              </w:rPr>
              <w:t>30</w:t>
            </w:r>
            <w:r w:rsidR="00973726" w:rsidRPr="00DE01CB">
              <w:rPr>
                <w:rFonts w:asciiTheme="minorHAnsi" w:hAnsiTheme="minorHAnsi"/>
                <w:lang w:val="en-GB"/>
              </w:rPr>
              <w:t>+</w:t>
            </w:r>
            <w:r w:rsidRPr="00DE01CB">
              <w:rPr>
                <w:rFonts w:asciiTheme="minorHAnsi" w:hAnsiTheme="minorHAnsi"/>
                <w:lang w:val="en-GB"/>
              </w:rPr>
              <w:t>3</w:t>
            </w:r>
            <w:r w:rsidR="00973726" w:rsidRPr="00DE01CB">
              <w:rPr>
                <w:rFonts w:asciiTheme="minorHAnsi" w:hAnsiTheme="minorHAnsi"/>
                <w:lang w:val="en-GB"/>
              </w:rPr>
              <w:t>0)</w:t>
            </w:r>
          </w:p>
        </w:tc>
      </w:tr>
      <w:tr w:rsidR="00973726" w:rsidRPr="00DE01CB" w:rsidTr="005E309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73726" w:rsidRPr="00DE01CB" w:rsidRDefault="00973726" w:rsidP="005E309D">
            <w:pPr>
              <w:jc w:val="center"/>
              <w:rPr>
                <w:rFonts w:asciiTheme="minorHAnsi" w:hAnsiTheme="minorHAnsi"/>
                <w:lang w:val="en-GB"/>
              </w:rPr>
            </w:pPr>
            <w:r w:rsidRPr="00DE01CB">
              <w:rPr>
                <w:rFonts w:asciiTheme="minorHAnsi" w:hAnsiTheme="minorHAnsi"/>
                <w:lang w:val="en-GB"/>
              </w:rPr>
              <w:t>ECTS-a: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973726" w:rsidRPr="00DE01CB" w:rsidRDefault="00F635A4" w:rsidP="005E309D">
            <w:pPr>
              <w:jc w:val="center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8</w:t>
            </w:r>
            <w:r w:rsidR="00973726" w:rsidRPr="00DE01CB">
              <w:rPr>
                <w:rFonts w:asciiTheme="minorHAnsi" w:hAnsiTheme="minorHAnsi"/>
                <w:lang w:val="en-GB"/>
              </w:rPr>
              <w:t xml:space="preserve"> ECTS</w:t>
            </w:r>
            <w:bookmarkStart w:id="0" w:name="_GoBack"/>
            <w:bookmarkEnd w:id="0"/>
          </w:p>
        </w:tc>
      </w:tr>
      <w:tr w:rsidR="00973726" w:rsidRPr="00DE01CB" w:rsidTr="005E309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73726" w:rsidRPr="00DE01CB" w:rsidRDefault="00011DFA" w:rsidP="005E309D">
            <w:pPr>
              <w:jc w:val="center"/>
              <w:rPr>
                <w:rFonts w:asciiTheme="minorHAnsi" w:hAnsiTheme="minorHAnsi"/>
                <w:lang w:val="en-GB"/>
              </w:rPr>
            </w:pPr>
            <w:r w:rsidRPr="00DE01CB">
              <w:rPr>
                <w:rFonts w:asciiTheme="minorHAnsi" w:hAnsiTheme="minorHAnsi"/>
                <w:lang w:val="en-GB"/>
              </w:rPr>
              <w:t>Qualification: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973726" w:rsidRPr="00DE01CB" w:rsidRDefault="00973726" w:rsidP="005E309D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973726" w:rsidRPr="00DE01CB" w:rsidTr="005E309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73726" w:rsidRPr="00DE01CB" w:rsidRDefault="00973726" w:rsidP="005E309D">
            <w:pPr>
              <w:jc w:val="center"/>
              <w:rPr>
                <w:rFonts w:asciiTheme="minorHAnsi" w:hAnsiTheme="minorHAnsi"/>
                <w:lang w:val="en-GB"/>
              </w:rPr>
            </w:pPr>
            <w:r w:rsidRPr="00DE01CB">
              <w:rPr>
                <w:rFonts w:asciiTheme="minorHAnsi" w:hAnsiTheme="minorHAnsi"/>
                <w:lang w:val="en-GB"/>
              </w:rPr>
              <w:t>Status: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973726" w:rsidRPr="00DE01CB" w:rsidRDefault="00973726" w:rsidP="005E309D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973726" w:rsidRPr="00DE01CB" w:rsidTr="005E309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73726" w:rsidRPr="00DE01CB" w:rsidRDefault="00A97C27" w:rsidP="005E309D">
            <w:pPr>
              <w:jc w:val="center"/>
              <w:rPr>
                <w:rFonts w:asciiTheme="minorHAnsi" w:hAnsiTheme="minorHAnsi"/>
                <w:lang w:val="en-GB"/>
              </w:rPr>
            </w:pPr>
            <w:r w:rsidRPr="00DE01CB">
              <w:rPr>
                <w:rStyle w:val="shorttext"/>
                <w:rFonts w:asciiTheme="minorHAnsi" w:hAnsiTheme="minorHAnsi" w:cs="Arial"/>
                <w:color w:val="222222"/>
                <w:lang w:val="en-GB"/>
              </w:rPr>
              <w:t>Prerequisites: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973726" w:rsidRPr="00DE01CB" w:rsidRDefault="00973726" w:rsidP="005E309D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</w:tr>
      <w:tr w:rsidR="00973726" w:rsidRPr="00DE01CB" w:rsidTr="005E309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73726" w:rsidRPr="00DE01CB" w:rsidRDefault="00A97C27" w:rsidP="005E309D">
            <w:pPr>
              <w:jc w:val="center"/>
              <w:rPr>
                <w:rFonts w:asciiTheme="minorHAnsi" w:hAnsiTheme="minorHAnsi"/>
                <w:lang w:val="en-GB"/>
              </w:rPr>
            </w:pPr>
            <w:r w:rsidRPr="00DE01CB">
              <w:rPr>
                <w:rStyle w:val="shorttext"/>
                <w:rFonts w:asciiTheme="minorHAnsi" w:hAnsiTheme="minorHAnsi" w:cs="Arial"/>
                <w:color w:val="222222"/>
                <w:lang w:val="en-GB"/>
              </w:rPr>
              <w:t>Access restrictions: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973726" w:rsidRPr="00DE01CB" w:rsidRDefault="00A97C27" w:rsidP="005E309D">
            <w:pPr>
              <w:jc w:val="center"/>
              <w:rPr>
                <w:rFonts w:asciiTheme="minorHAnsi" w:hAnsiTheme="minorHAnsi"/>
                <w:lang w:val="en-GB"/>
              </w:rPr>
            </w:pPr>
            <w:r w:rsidRPr="00DE01CB">
              <w:rPr>
                <w:rFonts w:asciiTheme="minorHAnsi" w:hAnsiTheme="minorHAnsi"/>
                <w:i/>
                <w:lang w:val="en-GB"/>
              </w:rPr>
              <w:t>No</w:t>
            </w:r>
            <w:r w:rsidR="00973726" w:rsidRPr="00DE01CB">
              <w:rPr>
                <w:rFonts w:asciiTheme="minorHAnsi" w:hAnsiTheme="minorHAnsi"/>
                <w:i/>
                <w:lang w:val="en-GB"/>
              </w:rPr>
              <w:t xml:space="preserve"> </w:t>
            </w:r>
          </w:p>
        </w:tc>
      </w:tr>
      <w:tr w:rsidR="00973726" w:rsidRPr="00DE01CB" w:rsidTr="005E309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73726" w:rsidRPr="00DE01CB" w:rsidRDefault="00A97C27" w:rsidP="005E309D">
            <w:pPr>
              <w:jc w:val="center"/>
              <w:rPr>
                <w:rFonts w:asciiTheme="minorHAnsi" w:hAnsiTheme="minorHAnsi"/>
                <w:lang w:val="en-GB"/>
              </w:rPr>
            </w:pPr>
            <w:r w:rsidRPr="00DE01CB">
              <w:rPr>
                <w:rStyle w:val="shorttext"/>
                <w:rFonts w:asciiTheme="minorHAnsi" w:hAnsiTheme="minorHAnsi" w:cs="Arial"/>
                <w:color w:val="222222"/>
                <w:lang w:val="en-GB"/>
              </w:rPr>
              <w:t>Explanation of the ECTS: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973726" w:rsidRPr="00DE01CB" w:rsidRDefault="00973726" w:rsidP="005E309D">
            <w:pPr>
              <w:rPr>
                <w:rFonts w:asciiTheme="minorHAnsi" w:hAnsiTheme="minorHAnsi"/>
                <w:lang w:val="en-GB"/>
              </w:rPr>
            </w:pPr>
          </w:p>
        </w:tc>
      </w:tr>
      <w:tr w:rsidR="00973726" w:rsidRPr="00DE01CB" w:rsidTr="005E309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73726" w:rsidRPr="00DE01CB" w:rsidRDefault="00A97C27" w:rsidP="005E309D">
            <w:pPr>
              <w:jc w:val="center"/>
              <w:rPr>
                <w:rFonts w:asciiTheme="minorHAnsi" w:hAnsiTheme="minorHAnsi"/>
                <w:lang w:val="en-GB"/>
              </w:rPr>
            </w:pPr>
            <w:r w:rsidRPr="00DE01CB">
              <w:rPr>
                <w:rFonts w:asciiTheme="minorHAnsi" w:hAnsiTheme="minorHAnsi"/>
                <w:lang w:val="en-GB"/>
              </w:rPr>
              <w:t>Subject goal: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A97C27" w:rsidRPr="00DE01CB" w:rsidRDefault="00A97C27" w:rsidP="005E309D">
            <w:pPr>
              <w:pStyle w:val="FreeForm"/>
              <w:keepLines/>
              <w:tabs>
                <w:tab w:val="left" w:pos="-31680"/>
                <w:tab w:val="left" w:pos="-30976"/>
                <w:tab w:val="left" w:pos="-29536"/>
                <w:tab w:val="left" w:pos="-28096"/>
                <w:tab w:val="left" w:pos="-26656"/>
                <w:tab w:val="left" w:pos="-25216"/>
                <w:tab w:val="left" w:pos="-23776"/>
                <w:tab w:val="left" w:pos="-22336"/>
                <w:tab w:val="left" w:pos="-20896"/>
                <w:tab w:val="left" w:pos="-19456"/>
                <w:tab w:val="left" w:pos="-18016"/>
                <w:tab w:val="left" w:pos="-16576"/>
                <w:tab w:val="left" w:pos="-15136"/>
                <w:tab w:val="left" w:pos="-13696"/>
                <w:tab w:val="left" w:pos="-12256"/>
                <w:tab w:val="left" w:pos="-10816"/>
                <w:tab w:val="left" w:pos="-9376"/>
                <w:tab w:val="left" w:pos="-7936"/>
                <w:tab w:val="left" w:pos="-6496"/>
                <w:tab w:val="left" w:pos="-5056"/>
                <w:tab w:val="left" w:pos="-3616"/>
                <w:tab w:val="left" w:pos="-2176"/>
                <w:tab w:val="left" w:pos="-736"/>
                <w:tab w:val="left" w:pos="407"/>
                <w:tab w:val="left" w:pos="9344"/>
                <w:tab w:val="left" w:pos="10784"/>
                <w:tab w:val="left" w:pos="11520"/>
                <w:tab w:val="left" w:pos="12224"/>
                <w:tab w:val="left" w:pos="12960"/>
                <w:tab w:val="left" w:pos="13664"/>
                <w:tab w:val="left" w:pos="14400"/>
                <w:tab w:val="left" w:pos="15104"/>
                <w:tab w:val="left" w:pos="15840"/>
                <w:tab w:val="left" w:pos="16544"/>
                <w:tab w:val="left" w:pos="17280"/>
                <w:tab w:val="left" w:pos="17984"/>
                <w:tab w:val="left" w:pos="18720"/>
                <w:tab w:val="left" w:pos="19424"/>
                <w:tab w:val="left" w:pos="20160"/>
                <w:tab w:val="left" w:pos="20864"/>
                <w:tab w:val="left" w:pos="21600"/>
                <w:tab w:val="left" w:pos="22304"/>
                <w:tab w:val="left" w:pos="23040"/>
                <w:tab w:val="left" w:pos="23744"/>
                <w:tab w:val="left" w:pos="24480"/>
                <w:tab w:val="left" w:pos="25184"/>
                <w:tab w:val="left" w:pos="25920"/>
                <w:tab w:val="left" w:pos="26624"/>
                <w:tab w:val="left" w:pos="27360"/>
                <w:tab w:val="left" w:pos="28800"/>
                <w:tab w:val="left" w:pos="30240"/>
                <w:tab w:val="left" w:pos="31680"/>
              </w:tabs>
              <w:ind w:left="407" w:right="64" w:hanging="263"/>
              <w:jc w:val="both"/>
              <w:rPr>
                <w:rFonts w:asciiTheme="minorHAnsi" w:hAnsiTheme="minorHAnsi" w:cs="Arial"/>
                <w:color w:val="222222"/>
                <w:szCs w:val="24"/>
                <w:lang w:val="en-GB"/>
              </w:rPr>
            </w:pPr>
            <w:r w:rsidRPr="00DE01CB">
              <w:rPr>
                <w:rFonts w:asciiTheme="minorHAnsi" w:hAnsiTheme="minorHAnsi" w:cs="Arial"/>
                <w:color w:val="222222"/>
                <w:szCs w:val="24"/>
                <w:lang w:val="en-GB"/>
              </w:rPr>
              <w:t>The objectives are to:</w:t>
            </w:r>
          </w:p>
          <w:p w:rsidR="00A97C27" w:rsidRPr="00DE01CB" w:rsidRDefault="00A97C27" w:rsidP="005E309D">
            <w:pPr>
              <w:pStyle w:val="FreeForm"/>
              <w:keepLines/>
              <w:tabs>
                <w:tab w:val="left" w:pos="-31680"/>
                <w:tab w:val="left" w:pos="-30976"/>
                <w:tab w:val="left" w:pos="-29536"/>
                <w:tab w:val="left" w:pos="-28096"/>
                <w:tab w:val="left" w:pos="-26656"/>
                <w:tab w:val="left" w:pos="-25216"/>
                <w:tab w:val="left" w:pos="-23776"/>
                <w:tab w:val="left" w:pos="-22336"/>
                <w:tab w:val="left" w:pos="-20896"/>
                <w:tab w:val="left" w:pos="-19456"/>
                <w:tab w:val="left" w:pos="-18016"/>
                <w:tab w:val="left" w:pos="-16576"/>
                <w:tab w:val="left" w:pos="-15136"/>
                <w:tab w:val="left" w:pos="-13696"/>
                <w:tab w:val="left" w:pos="-12256"/>
                <w:tab w:val="left" w:pos="-10816"/>
                <w:tab w:val="left" w:pos="-9376"/>
                <w:tab w:val="left" w:pos="-7936"/>
                <w:tab w:val="left" w:pos="-6496"/>
                <w:tab w:val="left" w:pos="-5056"/>
                <w:tab w:val="left" w:pos="-3616"/>
                <w:tab w:val="left" w:pos="-2176"/>
                <w:tab w:val="left" w:pos="-736"/>
                <w:tab w:val="left" w:pos="407"/>
                <w:tab w:val="left" w:pos="9344"/>
                <w:tab w:val="left" w:pos="10784"/>
                <w:tab w:val="left" w:pos="11520"/>
                <w:tab w:val="left" w:pos="12224"/>
                <w:tab w:val="left" w:pos="12960"/>
                <w:tab w:val="left" w:pos="13664"/>
                <w:tab w:val="left" w:pos="14400"/>
                <w:tab w:val="left" w:pos="15104"/>
                <w:tab w:val="left" w:pos="15840"/>
                <w:tab w:val="left" w:pos="16544"/>
                <w:tab w:val="left" w:pos="17280"/>
                <w:tab w:val="left" w:pos="17984"/>
                <w:tab w:val="left" w:pos="18720"/>
                <w:tab w:val="left" w:pos="19424"/>
                <w:tab w:val="left" w:pos="20160"/>
                <w:tab w:val="left" w:pos="20864"/>
                <w:tab w:val="left" w:pos="21600"/>
                <w:tab w:val="left" w:pos="22304"/>
                <w:tab w:val="left" w:pos="23040"/>
                <w:tab w:val="left" w:pos="23744"/>
                <w:tab w:val="left" w:pos="24480"/>
                <w:tab w:val="left" w:pos="25184"/>
                <w:tab w:val="left" w:pos="25920"/>
                <w:tab w:val="left" w:pos="26624"/>
                <w:tab w:val="left" w:pos="27360"/>
                <w:tab w:val="left" w:pos="28800"/>
                <w:tab w:val="left" w:pos="30240"/>
                <w:tab w:val="left" w:pos="31680"/>
              </w:tabs>
              <w:ind w:left="407" w:right="64" w:hanging="263"/>
              <w:jc w:val="both"/>
              <w:rPr>
                <w:rFonts w:asciiTheme="minorHAnsi" w:hAnsiTheme="minorHAnsi" w:cs="Arial"/>
                <w:color w:val="222222"/>
                <w:szCs w:val="24"/>
                <w:lang w:val="en-GB"/>
              </w:rPr>
            </w:pPr>
            <w:r w:rsidRPr="00DE01CB">
              <w:rPr>
                <w:rFonts w:asciiTheme="minorHAnsi" w:hAnsiTheme="minorHAnsi" w:cs="Arial"/>
                <w:color w:val="222222"/>
                <w:szCs w:val="24"/>
                <w:lang w:val="en-GB"/>
              </w:rPr>
              <w:t>1. enable students to use basic prototype technology and can explain and critically examine them in terms of improvement,</w:t>
            </w:r>
          </w:p>
          <w:p w:rsidR="00A97C27" w:rsidRPr="00DE01CB" w:rsidRDefault="00A97C27" w:rsidP="005E309D">
            <w:pPr>
              <w:pStyle w:val="FreeForm"/>
              <w:keepLines/>
              <w:tabs>
                <w:tab w:val="left" w:pos="-31680"/>
                <w:tab w:val="left" w:pos="-30976"/>
                <w:tab w:val="left" w:pos="-29536"/>
                <w:tab w:val="left" w:pos="-28096"/>
                <w:tab w:val="left" w:pos="-26656"/>
                <w:tab w:val="left" w:pos="-25216"/>
                <w:tab w:val="left" w:pos="-23776"/>
                <w:tab w:val="left" w:pos="-22336"/>
                <w:tab w:val="left" w:pos="-20896"/>
                <w:tab w:val="left" w:pos="-19456"/>
                <w:tab w:val="left" w:pos="-18016"/>
                <w:tab w:val="left" w:pos="-16576"/>
                <w:tab w:val="left" w:pos="-15136"/>
                <w:tab w:val="left" w:pos="-13696"/>
                <w:tab w:val="left" w:pos="-12256"/>
                <w:tab w:val="left" w:pos="-10816"/>
                <w:tab w:val="left" w:pos="-9376"/>
                <w:tab w:val="left" w:pos="-7936"/>
                <w:tab w:val="left" w:pos="-6496"/>
                <w:tab w:val="left" w:pos="-5056"/>
                <w:tab w:val="left" w:pos="-3616"/>
                <w:tab w:val="left" w:pos="-2176"/>
                <w:tab w:val="left" w:pos="-736"/>
                <w:tab w:val="left" w:pos="407"/>
                <w:tab w:val="left" w:pos="9344"/>
                <w:tab w:val="left" w:pos="10784"/>
                <w:tab w:val="left" w:pos="11520"/>
                <w:tab w:val="left" w:pos="12224"/>
                <w:tab w:val="left" w:pos="12960"/>
                <w:tab w:val="left" w:pos="13664"/>
                <w:tab w:val="left" w:pos="14400"/>
                <w:tab w:val="left" w:pos="15104"/>
                <w:tab w:val="left" w:pos="15840"/>
                <w:tab w:val="left" w:pos="16544"/>
                <w:tab w:val="left" w:pos="17280"/>
                <w:tab w:val="left" w:pos="17984"/>
                <w:tab w:val="left" w:pos="18720"/>
                <w:tab w:val="left" w:pos="19424"/>
                <w:tab w:val="left" w:pos="20160"/>
                <w:tab w:val="left" w:pos="20864"/>
                <w:tab w:val="left" w:pos="21600"/>
                <w:tab w:val="left" w:pos="22304"/>
                <w:tab w:val="left" w:pos="23040"/>
                <w:tab w:val="left" w:pos="23744"/>
                <w:tab w:val="left" w:pos="24480"/>
                <w:tab w:val="left" w:pos="25184"/>
                <w:tab w:val="left" w:pos="25920"/>
                <w:tab w:val="left" w:pos="26624"/>
                <w:tab w:val="left" w:pos="27360"/>
                <w:tab w:val="left" w:pos="28800"/>
                <w:tab w:val="left" w:pos="30240"/>
                <w:tab w:val="left" w:pos="31680"/>
              </w:tabs>
              <w:ind w:left="407" w:right="64" w:hanging="263"/>
              <w:jc w:val="both"/>
              <w:rPr>
                <w:rFonts w:asciiTheme="minorHAnsi" w:hAnsiTheme="minorHAnsi"/>
                <w:szCs w:val="24"/>
                <w:u w:color="000000"/>
                <w:lang w:val="en-GB"/>
              </w:rPr>
            </w:pPr>
            <w:r w:rsidRPr="00DE01CB">
              <w:rPr>
                <w:rFonts w:asciiTheme="minorHAnsi" w:hAnsiTheme="minorHAnsi" w:cs="Arial"/>
                <w:color w:val="222222"/>
                <w:szCs w:val="24"/>
                <w:lang w:val="en-GB"/>
              </w:rPr>
              <w:t xml:space="preserve">2. provide students </w:t>
            </w:r>
            <w:r w:rsidRPr="00DE01CB">
              <w:rPr>
                <w:rStyle w:val="gt-card-ttl-txt1"/>
                <w:rFonts w:asciiTheme="minorHAnsi" w:hAnsiTheme="minorHAnsi" w:cs="Arial"/>
                <w:szCs w:val="24"/>
                <w:lang w:val="en-GB"/>
              </w:rPr>
              <w:t>transferable</w:t>
            </w:r>
            <w:r w:rsidRPr="00DE01CB">
              <w:rPr>
                <w:rFonts w:asciiTheme="minorHAnsi" w:hAnsiTheme="minorHAnsi" w:cs="Arial"/>
                <w:color w:val="222222"/>
                <w:szCs w:val="24"/>
                <w:lang w:val="en-GB"/>
              </w:rPr>
              <w:t xml:space="preserve"> skills that will be useful in working environments in research and development departments</w:t>
            </w:r>
          </w:p>
        </w:tc>
      </w:tr>
      <w:tr w:rsidR="00973726" w:rsidRPr="00DE01CB" w:rsidTr="005E309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73726" w:rsidRPr="00DE01CB" w:rsidRDefault="00A97C27" w:rsidP="005E309D">
            <w:pPr>
              <w:jc w:val="center"/>
              <w:rPr>
                <w:rFonts w:asciiTheme="minorHAnsi" w:hAnsiTheme="minorHAnsi"/>
                <w:highlight w:val="yellow"/>
                <w:lang w:val="en-GB"/>
              </w:rPr>
            </w:pPr>
            <w:r w:rsidRPr="00DE01CB">
              <w:rPr>
                <w:rFonts w:asciiTheme="minorHAnsi" w:hAnsiTheme="minorHAnsi" w:cs="Arial"/>
                <w:color w:val="222222"/>
                <w:lang w:val="en-GB"/>
              </w:rPr>
              <w:t>Description of general and specific competences (knowledge and skills) / learning outcomes: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A97C27" w:rsidRPr="00DE01CB" w:rsidRDefault="00A97C27" w:rsidP="00A97C27">
            <w:pPr>
              <w:pStyle w:val="FreeForm"/>
              <w:keepLines/>
              <w:tabs>
                <w:tab w:val="left" w:pos="-31680"/>
                <w:tab w:val="left" w:pos="-30976"/>
                <w:tab w:val="left" w:pos="-29536"/>
                <w:tab w:val="left" w:pos="-28096"/>
                <w:tab w:val="left" w:pos="-26656"/>
                <w:tab w:val="left" w:pos="-25216"/>
                <w:tab w:val="left" w:pos="-23776"/>
                <w:tab w:val="left" w:pos="-22336"/>
                <w:tab w:val="left" w:pos="-20896"/>
                <w:tab w:val="left" w:pos="-19456"/>
                <w:tab w:val="left" w:pos="-18016"/>
                <w:tab w:val="left" w:pos="-16576"/>
                <w:tab w:val="left" w:pos="-15136"/>
                <w:tab w:val="left" w:pos="-13696"/>
                <w:tab w:val="left" w:pos="-12256"/>
                <w:tab w:val="left" w:pos="-10816"/>
                <w:tab w:val="left" w:pos="-9376"/>
                <w:tab w:val="left" w:pos="-7936"/>
                <w:tab w:val="left" w:pos="-6496"/>
                <w:tab w:val="left" w:pos="-5056"/>
                <w:tab w:val="left" w:pos="9344"/>
                <w:tab w:val="left" w:pos="10784"/>
                <w:tab w:val="left" w:pos="11520"/>
                <w:tab w:val="left" w:pos="12224"/>
                <w:tab w:val="left" w:pos="12960"/>
                <w:tab w:val="left" w:pos="13664"/>
                <w:tab w:val="left" w:pos="14400"/>
                <w:tab w:val="left" w:pos="15104"/>
                <w:tab w:val="left" w:pos="15840"/>
                <w:tab w:val="left" w:pos="16544"/>
                <w:tab w:val="left" w:pos="17280"/>
                <w:tab w:val="left" w:pos="17984"/>
                <w:tab w:val="left" w:pos="18720"/>
                <w:tab w:val="left" w:pos="19424"/>
                <w:tab w:val="left" w:pos="20160"/>
                <w:tab w:val="left" w:pos="20864"/>
                <w:tab w:val="left" w:pos="21600"/>
                <w:tab w:val="left" w:pos="22304"/>
                <w:tab w:val="left" w:pos="23040"/>
                <w:tab w:val="left" w:pos="23744"/>
                <w:tab w:val="left" w:pos="24480"/>
                <w:tab w:val="left" w:pos="25184"/>
                <w:tab w:val="left" w:pos="25920"/>
                <w:tab w:val="left" w:pos="26624"/>
                <w:tab w:val="left" w:pos="27360"/>
                <w:tab w:val="left" w:pos="28800"/>
                <w:tab w:val="left" w:pos="30240"/>
                <w:tab w:val="left" w:pos="31680"/>
              </w:tabs>
              <w:ind w:right="62"/>
              <w:jc w:val="both"/>
              <w:rPr>
                <w:rFonts w:asciiTheme="minorHAnsi" w:hAnsiTheme="minorHAnsi" w:cs="Arial"/>
                <w:color w:val="222222"/>
                <w:szCs w:val="24"/>
                <w:lang w:val="en-GB"/>
              </w:rPr>
            </w:pPr>
            <w:r w:rsidRPr="00DE01CB">
              <w:rPr>
                <w:rFonts w:asciiTheme="minorHAnsi" w:hAnsiTheme="minorHAnsi" w:cs="Arial"/>
                <w:color w:val="222222"/>
                <w:szCs w:val="24"/>
                <w:lang w:val="en-GB"/>
              </w:rPr>
              <w:t>Upon successful completion of this course students will be able to:</w:t>
            </w:r>
          </w:p>
          <w:p w:rsidR="00A97C27" w:rsidRPr="00DE01CB" w:rsidRDefault="00A97C27" w:rsidP="00A97C27">
            <w:pPr>
              <w:pStyle w:val="FreeForm"/>
              <w:keepLines/>
              <w:tabs>
                <w:tab w:val="left" w:pos="-31680"/>
                <w:tab w:val="left" w:pos="-30976"/>
                <w:tab w:val="left" w:pos="-29536"/>
                <w:tab w:val="left" w:pos="-28096"/>
                <w:tab w:val="left" w:pos="-26656"/>
                <w:tab w:val="left" w:pos="-25216"/>
                <w:tab w:val="left" w:pos="-23776"/>
                <w:tab w:val="left" w:pos="-22336"/>
                <w:tab w:val="left" w:pos="-20896"/>
                <w:tab w:val="left" w:pos="-19456"/>
                <w:tab w:val="left" w:pos="-18016"/>
                <w:tab w:val="left" w:pos="-16576"/>
                <w:tab w:val="left" w:pos="-15136"/>
                <w:tab w:val="left" w:pos="-13696"/>
                <w:tab w:val="left" w:pos="-12256"/>
                <w:tab w:val="left" w:pos="-10816"/>
                <w:tab w:val="left" w:pos="-9376"/>
                <w:tab w:val="left" w:pos="-7936"/>
                <w:tab w:val="left" w:pos="-6496"/>
                <w:tab w:val="left" w:pos="-5056"/>
                <w:tab w:val="left" w:pos="9344"/>
                <w:tab w:val="left" w:pos="10784"/>
                <w:tab w:val="left" w:pos="11520"/>
                <w:tab w:val="left" w:pos="12224"/>
                <w:tab w:val="left" w:pos="12960"/>
                <w:tab w:val="left" w:pos="13664"/>
                <w:tab w:val="left" w:pos="14400"/>
                <w:tab w:val="left" w:pos="15104"/>
                <w:tab w:val="left" w:pos="15840"/>
                <w:tab w:val="left" w:pos="16544"/>
                <w:tab w:val="left" w:pos="17280"/>
                <w:tab w:val="left" w:pos="17984"/>
                <w:tab w:val="left" w:pos="18720"/>
                <w:tab w:val="left" w:pos="19424"/>
                <w:tab w:val="left" w:pos="20160"/>
                <w:tab w:val="left" w:pos="20864"/>
                <w:tab w:val="left" w:pos="21600"/>
                <w:tab w:val="left" w:pos="22304"/>
                <w:tab w:val="left" w:pos="23040"/>
                <w:tab w:val="left" w:pos="23744"/>
                <w:tab w:val="left" w:pos="24480"/>
                <w:tab w:val="left" w:pos="25184"/>
                <w:tab w:val="left" w:pos="25920"/>
                <w:tab w:val="left" w:pos="26624"/>
                <w:tab w:val="left" w:pos="27360"/>
                <w:tab w:val="left" w:pos="28800"/>
                <w:tab w:val="left" w:pos="30240"/>
                <w:tab w:val="left" w:pos="31680"/>
              </w:tabs>
              <w:ind w:right="62"/>
              <w:jc w:val="both"/>
              <w:rPr>
                <w:rFonts w:asciiTheme="minorHAnsi" w:hAnsiTheme="minorHAnsi" w:cs="Arial"/>
                <w:color w:val="222222"/>
                <w:szCs w:val="24"/>
                <w:lang w:val="en-GB"/>
              </w:rPr>
            </w:pPr>
            <w:r w:rsidRPr="00DE01CB">
              <w:rPr>
                <w:rFonts w:asciiTheme="minorHAnsi" w:hAnsiTheme="minorHAnsi" w:cs="Arial"/>
                <w:color w:val="222222"/>
                <w:szCs w:val="24"/>
                <w:lang w:val="en-GB"/>
              </w:rPr>
              <w:br/>
              <w:t>• define prototype and rapid prototype development, lists and explains the most important methods and technologies for rapid prototype production,</w:t>
            </w:r>
          </w:p>
          <w:p w:rsidR="00592FB4" w:rsidRPr="00DE01CB" w:rsidRDefault="00A97C27" w:rsidP="00A97C27">
            <w:pPr>
              <w:pStyle w:val="FreeForm"/>
              <w:keepLines/>
              <w:tabs>
                <w:tab w:val="left" w:pos="-31680"/>
                <w:tab w:val="left" w:pos="-30976"/>
                <w:tab w:val="left" w:pos="-29536"/>
                <w:tab w:val="left" w:pos="-28096"/>
                <w:tab w:val="left" w:pos="-26656"/>
                <w:tab w:val="left" w:pos="-25216"/>
                <w:tab w:val="left" w:pos="-23776"/>
                <w:tab w:val="left" w:pos="-22336"/>
                <w:tab w:val="left" w:pos="-20896"/>
                <w:tab w:val="left" w:pos="-19456"/>
                <w:tab w:val="left" w:pos="-18016"/>
                <w:tab w:val="left" w:pos="-16576"/>
                <w:tab w:val="left" w:pos="-15136"/>
                <w:tab w:val="left" w:pos="-13696"/>
                <w:tab w:val="left" w:pos="-12256"/>
                <w:tab w:val="left" w:pos="-10816"/>
                <w:tab w:val="left" w:pos="-9376"/>
                <w:tab w:val="left" w:pos="-7936"/>
                <w:tab w:val="left" w:pos="-6496"/>
                <w:tab w:val="left" w:pos="-5056"/>
                <w:tab w:val="left" w:pos="9344"/>
                <w:tab w:val="left" w:pos="10784"/>
                <w:tab w:val="left" w:pos="11520"/>
                <w:tab w:val="left" w:pos="12224"/>
                <w:tab w:val="left" w:pos="12960"/>
                <w:tab w:val="left" w:pos="13664"/>
                <w:tab w:val="left" w:pos="14400"/>
                <w:tab w:val="left" w:pos="15104"/>
                <w:tab w:val="left" w:pos="15840"/>
                <w:tab w:val="left" w:pos="16544"/>
                <w:tab w:val="left" w:pos="17280"/>
                <w:tab w:val="left" w:pos="17984"/>
                <w:tab w:val="left" w:pos="18720"/>
                <w:tab w:val="left" w:pos="19424"/>
                <w:tab w:val="left" w:pos="20160"/>
                <w:tab w:val="left" w:pos="20864"/>
                <w:tab w:val="left" w:pos="21600"/>
                <w:tab w:val="left" w:pos="22304"/>
                <w:tab w:val="left" w:pos="23040"/>
                <w:tab w:val="left" w:pos="23744"/>
                <w:tab w:val="left" w:pos="24480"/>
                <w:tab w:val="left" w:pos="25184"/>
                <w:tab w:val="left" w:pos="25920"/>
                <w:tab w:val="left" w:pos="26624"/>
                <w:tab w:val="left" w:pos="27360"/>
                <w:tab w:val="left" w:pos="28800"/>
                <w:tab w:val="left" w:pos="30240"/>
                <w:tab w:val="left" w:pos="31680"/>
              </w:tabs>
              <w:ind w:right="62"/>
              <w:jc w:val="both"/>
              <w:rPr>
                <w:rFonts w:asciiTheme="minorHAnsi" w:hAnsiTheme="minorHAnsi" w:cs="Arial"/>
                <w:color w:val="222222"/>
                <w:szCs w:val="24"/>
                <w:lang w:val="en-GB"/>
              </w:rPr>
            </w:pPr>
            <w:r w:rsidRPr="00DE01CB">
              <w:rPr>
                <w:rFonts w:asciiTheme="minorHAnsi" w:hAnsiTheme="minorHAnsi" w:cs="Arial"/>
                <w:color w:val="222222"/>
                <w:szCs w:val="24"/>
                <w:lang w:val="en-GB"/>
              </w:rPr>
              <w:br/>
              <w:t>• make with the 3D printer model of the machine part and use modern equipment for rapid prototyping, and to critically observe the process in terms of improving</w:t>
            </w:r>
          </w:p>
          <w:p w:rsidR="00A97C27" w:rsidRPr="00DE01CB" w:rsidRDefault="00A97C27" w:rsidP="00592FB4">
            <w:pPr>
              <w:pStyle w:val="FreeForm"/>
              <w:keepLines/>
              <w:tabs>
                <w:tab w:val="left" w:pos="-31680"/>
                <w:tab w:val="left" w:pos="-30976"/>
                <w:tab w:val="left" w:pos="-29536"/>
                <w:tab w:val="left" w:pos="-28096"/>
                <w:tab w:val="left" w:pos="-26656"/>
                <w:tab w:val="left" w:pos="-25216"/>
                <w:tab w:val="left" w:pos="-23776"/>
                <w:tab w:val="left" w:pos="-22336"/>
                <w:tab w:val="left" w:pos="-20896"/>
                <w:tab w:val="left" w:pos="-19456"/>
                <w:tab w:val="left" w:pos="-18016"/>
                <w:tab w:val="left" w:pos="-16576"/>
                <w:tab w:val="left" w:pos="-15136"/>
                <w:tab w:val="left" w:pos="-13696"/>
                <w:tab w:val="left" w:pos="-12256"/>
                <w:tab w:val="left" w:pos="-10816"/>
                <w:tab w:val="left" w:pos="-9376"/>
                <w:tab w:val="left" w:pos="-7936"/>
                <w:tab w:val="left" w:pos="-6496"/>
                <w:tab w:val="left" w:pos="-5056"/>
                <w:tab w:val="left" w:pos="9344"/>
                <w:tab w:val="left" w:pos="10784"/>
                <w:tab w:val="left" w:pos="11520"/>
                <w:tab w:val="left" w:pos="12224"/>
                <w:tab w:val="left" w:pos="12960"/>
                <w:tab w:val="left" w:pos="13664"/>
                <w:tab w:val="left" w:pos="14400"/>
                <w:tab w:val="left" w:pos="15104"/>
                <w:tab w:val="left" w:pos="15840"/>
                <w:tab w:val="left" w:pos="16544"/>
                <w:tab w:val="left" w:pos="17280"/>
                <w:tab w:val="left" w:pos="17984"/>
                <w:tab w:val="left" w:pos="18720"/>
                <w:tab w:val="left" w:pos="19424"/>
                <w:tab w:val="left" w:pos="20160"/>
                <w:tab w:val="left" w:pos="20864"/>
                <w:tab w:val="left" w:pos="21600"/>
                <w:tab w:val="left" w:pos="22304"/>
                <w:tab w:val="left" w:pos="23040"/>
                <w:tab w:val="left" w:pos="23744"/>
                <w:tab w:val="left" w:pos="24480"/>
                <w:tab w:val="left" w:pos="25184"/>
                <w:tab w:val="left" w:pos="25920"/>
                <w:tab w:val="left" w:pos="26624"/>
                <w:tab w:val="left" w:pos="27360"/>
                <w:tab w:val="left" w:pos="28800"/>
                <w:tab w:val="left" w:pos="30240"/>
                <w:tab w:val="left" w:pos="31680"/>
              </w:tabs>
              <w:ind w:right="62"/>
              <w:jc w:val="both"/>
              <w:rPr>
                <w:rFonts w:asciiTheme="minorHAnsi" w:hAnsiTheme="minorHAnsi"/>
                <w:szCs w:val="24"/>
                <w:u w:color="000000"/>
                <w:lang w:val="en-GB"/>
              </w:rPr>
            </w:pPr>
            <w:r w:rsidRPr="00DE01CB">
              <w:rPr>
                <w:rFonts w:asciiTheme="minorHAnsi" w:hAnsiTheme="minorHAnsi" w:cs="Arial"/>
                <w:color w:val="222222"/>
                <w:szCs w:val="24"/>
                <w:lang w:val="en-GB"/>
              </w:rPr>
              <w:br/>
              <w:t>• understand the importance of lifelong learning in the field of rapid prototyping</w:t>
            </w:r>
          </w:p>
        </w:tc>
      </w:tr>
      <w:tr w:rsidR="00973726" w:rsidRPr="00DE01CB" w:rsidTr="005E309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011DFA" w:rsidRPr="00011DFA" w:rsidRDefault="00011DFA" w:rsidP="00011DFA">
            <w:pPr>
              <w:shd w:val="clear" w:color="auto" w:fill="F5F5F5"/>
              <w:textAlignment w:val="top"/>
              <w:rPr>
                <w:rFonts w:asciiTheme="minorHAnsi" w:hAnsiTheme="minorHAnsi" w:cs="Arial"/>
                <w:color w:val="777777"/>
                <w:lang w:val="en-GB"/>
              </w:rPr>
            </w:pPr>
            <w:r w:rsidRPr="00DE01CB">
              <w:rPr>
                <w:rFonts w:asciiTheme="minorHAnsi" w:hAnsiTheme="minorHAnsi" w:cs="Arial"/>
                <w:color w:val="222222"/>
                <w:lang w:val="en-GB"/>
              </w:rPr>
              <w:t>Subject content:</w:t>
            </w:r>
          </w:p>
          <w:p w:rsidR="00973726" w:rsidRPr="00DE01CB" w:rsidRDefault="00973726" w:rsidP="005E309D">
            <w:pPr>
              <w:jc w:val="center"/>
              <w:rPr>
                <w:rFonts w:asciiTheme="minorHAnsi" w:hAnsiTheme="minorHAnsi"/>
                <w:lang w:val="en-GB"/>
              </w:rPr>
            </w:pP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973726" w:rsidRPr="00DE01CB" w:rsidRDefault="00011DFA" w:rsidP="00011DFA">
            <w:pPr>
              <w:rPr>
                <w:rFonts w:asciiTheme="minorHAnsi" w:hAnsiTheme="minorHAnsi"/>
                <w:color w:val="777777"/>
                <w:lang w:val="en-GB"/>
              </w:rPr>
            </w:pPr>
            <w:r w:rsidRPr="00DE01CB">
              <w:rPr>
                <w:rFonts w:asciiTheme="minorHAnsi" w:hAnsiTheme="minorHAnsi"/>
                <w:lang w:val="en-GB"/>
              </w:rPr>
              <w:t>1. The concept and application of rapid prototyping in architecture, engineering, medicine, construction and other fields</w:t>
            </w:r>
            <w:r w:rsidRPr="00DE01CB">
              <w:rPr>
                <w:rFonts w:asciiTheme="minorHAnsi" w:hAnsiTheme="minorHAnsi"/>
                <w:lang w:val="en-GB"/>
              </w:rPr>
              <w:br/>
              <w:t xml:space="preserve">2. Rapid Manufacturing </w:t>
            </w:r>
            <w:r w:rsidRPr="00DE01CB">
              <w:rPr>
                <w:rFonts w:asciiTheme="minorHAnsi" w:hAnsiTheme="minorHAnsi"/>
                <w:lang w:val="en-GB"/>
              </w:rPr>
              <w:br/>
              <w:t xml:space="preserve">3. Rapid Prototyping </w:t>
            </w:r>
            <w:r w:rsidRPr="00DE01CB">
              <w:rPr>
                <w:rFonts w:asciiTheme="minorHAnsi" w:hAnsiTheme="minorHAnsi"/>
                <w:lang w:val="en-GB"/>
              </w:rPr>
              <w:br/>
              <w:t>4. Three-dimensional modelling</w:t>
            </w:r>
            <w:r w:rsidRPr="00DE01CB">
              <w:rPr>
                <w:rFonts w:asciiTheme="minorHAnsi" w:hAnsiTheme="minorHAnsi"/>
                <w:lang w:val="en-GB"/>
              </w:rPr>
              <w:br/>
              <w:t>5. Data formats for the Rapid Manufacturing</w:t>
            </w:r>
            <w:r w:rsidRPr="00DE01CB">
              <w:rPr>
                <w:rFonts w:asciiTheme="minorHAnsi" w:hAnsiTheme="minorHAnsi"/>
                <w:lang w:val="en-GB"/>
              </w:rPr>
              <w:br/>
              <w:t>6. Three-Dimensional Printing (3DP)</w:t>
            </w:r>
            <w:r w:rsidRPr="00DE01CB">
              <w:rPr>
                <w:rFonts w:asciiTheme="minorHAnsi" w:hAnsiTheme="minorHAnsi"/>
                <w:lang w:val="en-GB"/>
              </w:rPr>
              <w:br/>
              <w:t>7. Stereolithography - (Stereolithography Apparatus - SLA)</w:t>
            </w:r>
            <w:r w:rsidRPr="00DE01CB">
              <w:rPr>
                <w:rFonts w:asciiTheme="minorHAnsi" w:hAnsiTheme="minorHAnsi"/>
                <w:lang w:val="en-GB"/>
              </w:rPr>
              <w:br/>
              <w:t>8. Solid Ground Curing (SGC)</w:t>
            </w:r>
            <w:r w:rsidRPr="00DE01CB">
              <w:rPr>
                <w:rFonts w:asciiTheme="minorHAnsi" w:hAnsiTheme="minorHAnsi"/>
                <w:lang w:val="en-GB"/>
              </w:rPr>
              <w:br/>
              <w:t>9. Production of laminated objects - (Laminated Object Manufacturing - LOM)</w:t>
            </w:r>
            <w:r w:rsidRPr="00DE01CB">
              <w:rPr>
                <w:rFonts w:asciiTheme="minorHAnsi" w:hAnsiTheme="minorHAnsi"/>
                <w:lang w:val="en-GB"/>
              </w:rPr>
              <w:br/>
              <w:t>10. Fused Deposition Modelling (FDM)</w:t>
            </w:r>
            <w:r w:rsidRPr="00DE01CB">
              <w:rPr>
                <w:rFonts w:asciiTheme="minorHAnsi" w:hAnsiTheme="minorHAnsi"/>
                <w:lang w:val="en-GB"/>
              </w:rPr>
              <w:br/>
              <w:t>11. Cube 3D print system for rapid prototyping</w:t>
            </w:r>
            <w:r w:rsidRPr="00DE01CB">
              <w:rPr>
                <w:rFonts w:asciiTheme="minorHAnsi" w:hAnsiTheme="minorHAnsi"/>
                <w:lang w:val="en-GB"/>
              </w:rPr>
              <w:br/>
              <w:t>12. Selective Laser Sintering (SLS)</w:t>
            </w:r>
            <w:r w:rsidRPr="00DE01CB">
              <w:rPr>
                <w:rFonts w:asciiTheme="minorHAnsi" w:hAnsiTheme="minorHAnsi"/>
                <w:lang w:val="en-GB"/>
              </w:rPr>
              <w:br/>
              <w:t>13. Rapid Tooling and Manufacturing</w:t>
            </w:r>
            <w:r w:rsidRPr="00DE01CB">
              <w:rPr>
                <w:rFonts w:asciiTheme="minorHAnsi" w:hAnsiTheme="minorHAnsi"/>
                <w:i/>
                <w:lang w:val="en-GB"/>
              </w:rPr>
              <w:t xml:space="preserve"> </w:t>
            </w:r>
            <w:r w:rsidRPr="00DE01CB">
              <w:rPr>
                <w:rFonts w:asciiTheme="minorHAnsi" w:hAnsiTheme="minorHAnsi"/>
                <w:lang w:val="en-GB"/>
              </w:rPr>
              <w:t>(RT &amp; M)</w:t>
            </w:r>
            <w:r w:rsidRPr="00DE01CB">
              <w:rPr>
                <w:rFonts w:asciiTheme="minorHAnsi" w:hAnsiTheme="minorHAnsi"/>
                <w:lang w:val="en-GB"/>
              </w:rPr>
              <w:br/>
            </w:r>
            <w:r w:rsidRPr="00DE01CB">
              <w:rPr>
                <w:rFonts w:asciiTheme="minorHAnsi" w:hAnsiTheme="minorHAnsi"/>
                <w:lang w:val="en-GB"/>
              </w:rPr>
              <w:lastRenderedPageBreak/>
              <w:t>14. Examples of processes simulation using software.</w:t>
            </w:r>
            <w:r w:rsidRPr="00DE01CB">
              <w:rPr>
                <w:rFonts w:asciiTheme="minorHAnsi" w:hAnsiTheme="minorHAnsi"/>
                <w:lang w:val="en-GB"/>
              </w:rPr>
              <w:br/>
              <w:t>15. Three-dimensional scan</w:t>
            </w:r>
          </w:p>
        </w:tc>
      </w:tr>
      <w:tr w:rsidR="00973726" w:rsidRPr="00DE01CB" w:rsidTr="005E309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73726" w:rsidRPr="00DE01CB" w:rsidRDefault="00A97C27" w:rsidP="005E309D">
            <w:pPr>
              <w:jc w:val="center"/>
              <w:rPr>
                <w:rFonts w:asciiTheme="minorHAnsi" w:hAnsiTheme="minorHAnsi"/>
                <w:lang w:val="en-GB"/>
              </w:rPr>
            </w:pPr>
            <w:r w:rsidRPr="00DE01CB">
              <w:rPr>
                <w:rStyle w:val="shorttext"/>
                <w:rFonts w:asciiTheme="minorHAnsi" w:hAnsiTheme="minorHAnsi" w:cs="Arial"/>
                <w:color w:val="222222"/>
                <w:lang w:val="en-GB"/>
              </w:rPr>
              <w:lastRenderedPageBreak/>
              <w:t>Forms of teaching / learning methods: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973726" w:rsidRPr="00DE01CB" w:rsidRDefault="00A97C27" w:rsidP="00A97C27">
            <w:pPr>
              <w:rPr>
                <w:rFonts w:asciiTheme="minorHAnsi" w:hAnsiTheme="minorHAnsi"/>
                <w:lang w:val="en-GB"/>
              </w:rPr>
            </w:pPr>
            <w:r w:rsidRPr="00DE01CB">
              <w:rPr>
                <w:rFonts w:asciiTheme="minorHAnsi" w:hAnsiTheme="minorHAnsi" w:cs="Arial"/>
                <w:color w:val="222222"/>
                <w:lang w:val="en-GB"/>
              </w:rPr>
              <w:t>Visual and oral presentation method</w:t>
            </w:r>
            <w:r w:rsidRPr="00DE01CB">
              <w:rPr>
                <w:rFonts w:asciiTheme="minorHAnsi" w:hAnsiTheme="minorHAnsi" w:cs="Arial"/>
                <w:color w:val="222222"/>
                <w:lang w:val="en-GB"/>
              </w:rPr>
              <w:br/>
            </w:r>
            <w:proofErr w:type="spellStart"/>
            <w:r w:rsidRPr="00DE01CB">
              <w:rPr>
                <w:rFonts w:asciiTheme="minorHAnsi" w:hAnsiTheme="minorHAnsi" w:cs="Arial"/>
                <w:color w:val="222222"/>
                <w:lang w:val="en-GB"/>
              </w:rPr>
              <w:t>Method</w:t>
            </w:r>
            <w:proofErr w:type="spellEnd"/>
            <w:r w:rsidRPr="00DE01CB">
              <w:rPr>
                <w:rFonts w:asciiTheme="minorHAnsi" w:hAnsiTheme="minorHAnsi" w:cs="Arial"/>
                <w:color w:val="222222"/>
                <w:lang w:val="en-GB"/>
              </w:rPr>
              <w:t xml:space="preserve"> of demonstration and laboratory work</w:t>
            </w:r>
            <w:r w:rsidRPr="00DE01CB">
              <w:rPr>
                <w:rFonts w:asciiTheme="minorHAnsi" w:hAnsiTheme="minorHAnsi" w:cs="Arial"/>
                <w:color w:val="222222"/>
                <w:lang w:val="en-GB"/>
              </w:rPr>
              <w:br/>
              <w:t>Practical work on your computer and 3D printer</w:t>
            </w:r>
          </w:p>
        </w:tc>
      </w:tr>
      <w:tr w:rsidR="00973726" w:rsidRPr="00DE01CB" w:rsidTr="005E309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73726" w:rsidRPr="00DE01CB" w:rsidRDefault="00592FB4" w:rsidP="005E309D">
            <w:pPr>
              <w:jc w:val="center"/>
              <w:rPr>
                <w:rFonts w:asciiTheme="minorHAnsi" w:hAnsiTheme="minorHAnsi"/>
                <w:lang w:val="en-GB"/>
              </w:rPr>
            </w:pPr>
            <w:r w:rsidRPr="00DE01CB">
              <w:rPr>
                <w:rStyle w:val="shorttext"/>
                <w:rFonts w:asciiTheme="minorHAnsi" w:hAnsiTheme="minorHAnsi" w:cs="Arial"/>
                <w:color w:val="222222"/>
                <w:lang w:val="en-GB"/>
              </w:rPr>
              <w:t>Other obligations of the student (if they are foreseen):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973726" w:rsidRPr="00DE01CB" w:rsidRDefault="00592FB4" w:rsidP="005E309D">
            <w:pPr>
              <w:rPr>
                <w:rFonts w:asciiTheme="minorHAnsi" w:hAnsiTheme="minorHAnsi"/>
                <w:spacing w:val="-3"/>
                <w:lang w:val="en-GB"/>
              </w:rPr>
            </w:pPr>
            <w:r w:rsidRPr="00DE01CB">
              <w:rPr>
                <w:rFonts w:asciiTheme="minorHAnsi" w:hAnsiTheme="minorHAnsi" w:cs="Arial"/>
                <w:color w:val="222222"/>
                <w:lang w:val="en-GB"/>
              </w:rPr>
              <w:t>case study: practical work on a 3D printer</w:t>
            </w:r>
          </w:p>
        </w:tc>
      </w:tr>
      <w:tr w:rsidR="00973726" w:rsidRPr="00DE01CB" w:rsidTr="005E309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592FB4" w:rsidRPr="00DE01CB" w:rsidRDefault="00592FB4" w:rsidP="005E309D">
            <w:pPr>
              <w:jc w:val="center"/>
              <w:rPr>
                <w:rFonts w:asciiTheme="minorHAnsi" w:hAnsiTheme="minorHAnsi"/>
                <w:lang w:val="en-GB"/>
              </w:rPr>
            </w:pPr>
            <w:r w:rsidRPr="00DE01CB">
              <w:rPr>
                <w:rFonts w:asciiTheme="minorHAnsi" w:hAnsiTheme="minorHAnsi"/>
                <w:lang w:val="en-GB"/>
              </w:rPr>
              <w:t xml:space="preserve">Knowledge check / exam way </w:t>
            </w:r>
          </w:p>
          <w:p w:rsidR="00973726" w:rsidRPr="00DE01CB" w:rsidRDefault="00592FB4" w:rsidP="005E309D">
            <w:pPr>
              <w:jc w:val="center"/>
              <w:rPr>
                <w:rFonts w:asciiTheme="minorHAnsi" w:hAnsiTheme="minorHAnsi"/>
                <w:lang w:val="en-GB"/>
              </w:rPr>
            </w:pPr>
            <w:r w:rsidRPr="00DE01CB">
              <w:rPr>
                <w:rFonts w:asciiTheme="minorHAnsi" w:hAnsiTheme="minorHAnsi"/>
                <w:lang w:val="en-GB"/>
              </w:rPr>
              <w:t>and % weight factor: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</w:tcPr>
          <w:p w:rsidR="00973726" w:rsidRPr="00DE01CB" w:rsidRDefault="00592FB4" w:rsidP="00592FB4">
            <w:pPr>
              <w:shd w:val="clear" w:color="auto" w:fill="F5F5F5"/>
              <w:textAlignment w:val="top"/>
              <w:rPr>
                <w:rFonts w:asciiTheme="minorHAnsi" w:hAnsiTheme="minorHAnsi" w:cs="Arial"/>
                <w:color w:val="777777"/>
                <w:lang w:val="en-GB"/>
              </w:rPr>
            </w:pPr>
            <w:r w:rsidRPr="00592FB4">
              <w:rPr>
                <w:rFonts w:asciiTheme="minorHAnsi" w:hAnsiTheme="minorHAnsi" w:cs="Arial"/>
                <w:color w:val="222222"/>
                <w:lang w:val="en-GB"/>
              </w:rPr>
              <w:t>The ratings will be given according to the following criteria:</w:t>
            </w:r>
            <w:r w:rsidRPr="00592FB4">
              <w:rPr>
                <w:rFonts w:asciiTheme="minorHAnsi" w:hAnsiTheme="minorHAnsi" w:cs="Arial"/>
                <w:color w:val="222222"/>
                <w:lang w:val="en-GB"/>
              </w:rPr>
              <w:br/>
              <w:t>1. Presence and participation in classes - weight factor 10%</w:t>
            </w:r>
            <w:r w:rsidRPr="00592FB4">
              <w:rPr>
                <w:rFonts w:asciiTheme="minorHAnsi" w:hAnsiTheme="minorHAnsi" w:cs="Arial"/>
                <w:color w:val="222222"/>
                <w:lang w:val="en-GB"/>
              </w:rPr>
              <w:br/>
              <w:t>- Presence of 5%</w:t>
            </w:r>
            <w:r w:rsidRPr="00592FB4">
              <w:rPr>
                <w:rFonts w:asciiTheme="minorHAnsi" w:hAnsiTheme="minorHAnsi" w:cs="Arial"/>
                <w:color w:val="222222"/>
                <w:lang w:val="en-GB"/>
              </w:rPr>
              <w:br/>
              <w:t>- Participation in classes 5%</w:t>
            </w:r>
            <w:r w:rsidRPr="00592FB4">
              <w:rPr>
                <w:rFonts w:asciiTheme="minorHAnsi" w:hAnsiTheme="minorHAnsi" w:cs="Arial"/>
                <w:color w:val="222222"/>
                <w:lang w:val="en-GB"/>
              </w:rPr>
              <w:br/>
              <w:t>2. Two colloquia (periodical knowledge tests - theory) - weight factor 40%</w:t>
            </w:r>
            <w:r w:rsidRPr="00592FB4">
              <w:rPr>
                <w:rFonts w:asciiTheme="minorHAnsi" w:hAnsiTheme="minorHAnsi" w:cs="Arial"/>
                <w:color w:val="222222"/>
                <w:lang w:val="en-GB"/>
              </w:rPr>
              <w:br/>
              <w:t>- First colloquium 20%</w:t>
            </w:r>
            <w:r w:rsidRPr="00592FB4">
              <w:rPr>
                <w:rFonts w:asciiTheme="minorHAnsi" w:hAnsiTheme="minorHAnsi" w:cs="Arial"/>
                <w:color w:val="222222"/>
                <w:lang w:val="en-GB"/>
              </w:rPr>
              <w:br/>
              <w:t>- Second colloquium 20%</w:t>
            </w:r>
            <w:r w:rsidRPr="00592FB4">
              <w:rPr>
                <w:rFonts w:asciiTheme="minorHAnsi" w:hAnsiTheme="minorHAnsi" w:cs="Arial"/>
                <w:color w:val="222222"/>
                <w:lang w:val="en-GB"/>
              </w:rPr>
              <w:br/>
              <w:t>3. Seminar work (case study) - weight factor 20%</w:t>
            </w:r>
            <w:r w:rsidRPr="00592FB4">
              <w:rPr>
                <w:rFonts w:asciiTheme="minorHAnsi" w:hAnsiTheme="minorHAnsi" w:cs="Arial"/>
                <w:color w:val="222222"/>
                <w:lang w:val="en-GB"/>
              </w:rPr>
              <w:br/>
              <w:t>- Accuracy of fabrication 15%</w:t>
            </w:r>
            <w:r w:rsidRPr="00592FB4">
              <w:rPr>
                <w:rFonts w:asciiTheme="minorHAnsi" w:hAnsiTheme="minorHAnsi" w:cs="Arial"/>
                <w:color w:val="222222"/>
                <w:lang w:val="en-GB"/>
              </w:rPr>
              <w:br/>
              <w:t>- Level of Demonstrated Understanding and Independence 5%</w:t>
            </w:r>
            <w:r w:rsidRPr="00592FB4">
              <w:rPr>
                <w:rFonts w:asciiTheme="minorHAnsi" w:hAnsiTheme="minorHAnsi" w:cs="Arial"/>
                <w:color w:val="222222"/>
                <w:lang w:val="en-GB"/>
              </w:rPr>
              <w:br/>
              <w:t>4. Final work 30%</w:t>
            </w:r>
          </w:p>
        </w:tc>
      </w:tr>
      <w:tr w:rsidR="00973726" w:rsidRPr="00DE01CB" w:rsidTr="005E309D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73726" w:rsidRPr="00DE01CB" w:rsidRDefault="00973726" w:rsidP="005E309D">
            <w:pPr>
              <w:jc w:val="center"/>
              <w:rPr>
                <w:rFonts w:asciiTheme="minorHAnsi" w:hAnsiTheme="minorHAnsi"/>
                <w:lang w:val="en-GB"/>
              </w:rPr>
            </w:pPr>
            <w:r w:rsidRPr="00DE01CB">
              <w:rPr>
                <w:rFonts w:asciiTheme="minorHAnsi" w:hAnsiTheme="minorHAnsi"/>
                <w:lang w:val="en-GB"/>
              </w:rPr>
              <w:t>literatur</w:t>
            </w:r>
            <w:r w:rsidR="00592FB4" w:rsidRPr="00DE01CB">
              <w:rPr>
                <w:rFonts w:asciiTheme="minorHAnsi" w:hAnsiTheme="minorHAnsi"/>
                <w:lang w:val="en-GB"/>
              </w:rPr>
              <w:t>e and</w:t>
            </w:r>
            <w:r w:rsidRPr="00DE01CB">
              <w:rPr>
                <w:rFonts w:asciiTheme="minorHAnsi" w:hAnsiTheme="minorHAnsi"/>
                <w:lang w:val="en-GB"/>
              </w:rPr>
              <w:t xml:space="preserve"> </w:t>
            </w:r>
          </w:p>
          <w:p w:rsidR="00973726" w:rsidRPr="00DE01CB" w:rsidRDefault="00592FB4" w:rsidP="005E309D">
            <w:pPr>
              <w:jc w:val="center"/>
              <w:rPr>
                <w:rFonts w:asciiTheme="minorHAnsi" w:hAnsiTheme="minorHAnsi"/>
                <w:lang w:val="en-GB"/>
              </w:rPr>
            </w:pPr>
            <w:r w:rsidRPr="00DE01CB">
              <w:rPr>
                <w:rFonts w:asciiTheme="minorHAnsi" w:hAnsiTheme="minorHAnsi"/>
                <w:lang w:val="en-GB"/>
              </w:rPr>
              <w:t>i</w:t>
            </w:r>
            <w:r w:rsidR="00973726" w:rsidRPr="00DE01CB">
              <w:rPr>
                <w:rFonts w:asciiTheme="minorHAnsi" w:hAnsiTheme="minorHAnsi"/>
                <w:lang w:val="en-GB"/>
              </w:rPr>
              <w:t>nternet web referenc</w:t>
            </w:r>
            <w:r w:rsidRPr="00DE01CB">
              <w:rPr>
                <w:rFonts w:asciiTheme="minorHAnsi" w:hAnsiTheme="minorHAnsi"/>
                <w:lang w:val="en-GB"/>
              </w:rPr>
              <w:t>es</w:t>
            </w:r>
            <w:r w:rsidR="00973726" w:rsidRPr="00DE01CB">
              <w:rPr>
                <w:rFonts w:asciiTheme="minorHAnsi" w:hAnsiTheme="minorHAnsi"/>
                <w:lang w:val="en-GB"/>
              </w:rPr>
              <w:t>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</w:tcPr>
          <w:p w:rsidR="00973726" w:rsidRPr="00DE01CB" w:rsidRDefault="00973726" w:rsidP="00973726">
            <w:pPr>
              <w:numPr>
                <w:ilvl w:val="0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DE01CB">
              <w:rPr>
                <w:rFonts w:asciiTheme="minorHAnsi" w:hAnsiTheme="minorHAnsi"/>
                <w:lang w:val="en-GB"/>
              </w:rPr>
              <w:t xml:space="preserve">D. Tiro, A. </w:t>
            </w:r>
            <w:proofErr w:type="spellStart"/>
            <w:r w:rsidRPr="00DE01CB">
              <w:rPr>
                <w:rFonts w:asciiTheme="minorHAnsi" w:hAnsiTheme="minorHAnsi"/>
                <w:lang w:val="en-GB"/>
              </w:rPr>
              <w:t>Fajić</w:t>
            </w:r>
            <w:proofErr w:type="spellEnd"/>
            <w:r w:rsidRPr="00DE01CB">
              <w:rPr>
                <w:rFonts w:asciiTheme="minorHAnsi" w:hAnsiTheme="minorHAnsi"/>
                <w:lang w:val="en-GB"/>
              </w:rPr>
              <w:t>: „</w:t>
            </w:r>
            <w:proofErr w:type="spellStart"/>
            <w:r w:rsidRPr="00DE01CB">
              <w:rPr>
                <w:rFonts w:asciiTheme="minorHAnsi" w:hAnsiTheme="minorHAnsi"/>
                <w:lang w:val="en-GB"/>
              </w:rPr>
              <w:t>Trodimenzionalno</w:t>
            </w:r>
            <w:proofErr w:type="spellEnd"/>
            <w:r w:rsidRPr="00DE01CB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DE01CB">
              <w:rPr>
                <w:rFonts w:asciiTheme="minorHAnsi" w:hAnsiTheme="minorHAnsi"/>
                <w:lang w:val="en-GB"/>
              </w:rPr>
              <w:t>printanje</w:t>
            </w:r>
            <w:proofErr w:type="spellEnd"/>
            <w:r w:rsidRPr="00DE01CB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DE01CB">
              <w:rPr>
                <w:rFonts w:asciiTheme="minorHAnsi" w:hAnsiTheme="minorHAnsi"/>
                <w:lang w:val="en-GB"/>
              </w:rPr>
              <w:t>i</w:t>
            </w:r>
            <w:proofErr w:type="spellEnd"/>
            <w:r w:rsidRPr="00DE01CB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DE01CB">
              <w:rPr>
                <w:rFonts w:asciiTheme="minorHAnsi" w:hAnsiTheme="minorHAnsi"/>
                <w:lang w:val="en-GB"/>
              </w:rPr>
              <w:t>ostali</w:t>
            </w:r>
            <w:proofErr w:type="spellEnd"/>
            <w:r w:rsidRPr="00DE01CB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DE01CB">
              <w:rPr>
                <w:rFonts w:asciiTheme="minorHAnsi" w:hAnsiTheme="minorHAnsi"/>
                <w:lang w:val="en-GB"/>
              </w:rPr>
              <w:t>postupci</w:t>
            </w:r>
            <w:proofErr w:type="spellEnd"/>
            <w:r w:rsidRPr="00DE01CB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DE01CB">
              <w:rPr>
                <w:rFonts w:asciiTheme="minorHAnsi" w:hAnsiTheme="minorHAnsi"/>
                <w:lang w:val="en-GB"/>
              </w:rPr>
              <w:t>brze</w:t>
            </w:r>
            <w:proofErr w:type="spellEnd"/>
            <w:r w:rsidRPr="00DE01CB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DE01CB">
              <w:rPr>
                <w:rFonts w:asciiTheme="minorHAnsi" w:hAnsiTheme="minorHAnsi"/>
                <w:lang w:val="en-GB"/>
              </w:rPr>
              <w:t>izrade</w:t>
            </w:r>
            <w:proofErr w:type="spellEnd"/>
            <w:r w:rsidRPr="00DE01CB">
              <w:rPr>
                <w:rFonts w:asciiTheme="minorHAnsi" w:hAnsiTheme="minorHAnsi"/>
                <w:lang w:val="en-GB"/>
              </w:rPr>
              <w:t xml:space="preserve">“, </w:t>
            </w:r>
            <w:proofErr w:type="spellStart"/>
            <w:r w:rsidRPr="00DE01CB">
              <w:rPr>
                <w:rFonts w:asciiTheme="minorHAnsi" w:hAnsiTheme="minorHAnsi"/>
                <w:lang w:val="en-GB"/>
              </w:rPr>
              <w:t>Mašinski</w:t>
            </w:r>
            <w:proofErr w:type="spellEnd"/>
            <w:r w:rsidRPr="00DE01CB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DE01CB">
              <w:rPr>
                <w:rFonts w:asciiTheme="minorHAnsi" w:hAnsiTheme="minorHAnsi"/>
                <w:lang w:val="en-GB"/>
              </w:rPr>
              <w:t>fakultet</w:t>
            </w:r>
            <w:proofErr w:type="spellEnd"/>
            <w:r w:rsidRPr="00DE01CB">
              <w:rPr>
                <w:rFonts w:asciiTheme="minorHAnsi" w:hAnsiTheme="minorHAnsi"/>
                <w:lang w:val="en-GB"/>
              </w:rPr>
              <w:t xml:space="preserve"> Mostar, 2008.</w:t>
            </w:r>
          </w:p>
          <w:p w:rsidR="00973726" w:rsidRPr="00DE01CB" w:rsidRDefault="00973726" w:rsidP="00973726">
            <w:pPr>
              <w:numPr>
                <w:ilvl w:val="0"/>
                <w:numId w:val="4"/>
              </w:numPr>
              <w:rPr>
                <w:rFonts w:asciiTheme="minorHAnsi" w:hAnsiTheme="minorHAnsi"/>
                <w:lang w:val="en-GB"/>
              </w:rPr>
            </w:pPr>
            <w:r w:rsidRPr="00DE01CB">
              <w:rPr>
                <w:rFonts w:asciiTheme="minorHAnsi" w:hAnsiTheme="minorHAnsi"/>
                <w:bCs/>
                <w:lang w:val="en-GB"/>
              </w:rPr>
              <w:t>Chee Kai Chua,</w:t>
            </w:r>
            <w:r w:rsidRPr="00DE01CB">
              <w:rPr>
                <w:rFonts w:asciiTheme="minorHAnsi" w:hAnsiTheme="minorHAnsi"/>
                <w:lang w:val="en-GB"/>
              </w:rPr>
              <w:t xml:space="preserve"> </w:t>
            </w:r>
            <w:proofErr w:type="spellStart"/>
            <w:r w:rsidRPr="00DE01CB">
              <w:rPr>
                <w:rFonts w:asciiTheme="minorHAnsi" w:hAnsiTheme="minorHAnsi"/>
                <w:bCs/>
                <w:lang w:val="en-GB"/>
              </w:rPr>
              <w:t>Kah</w:t>
            </w:r>
            <w:proofErr w:type="spellEnd"/>
            <w:r w:rsidRPr="00DE01CB">
              <w:rPr>
                <w:rFonts w:asciiTheme="minorHAnsi" w:hAnsiTheme="minorHAnsi"/>
                <w:bCs/>
                <w:lang w:val="en-GB"/>
              </w:rPr>
              <w:t xml:space="preserve"> Fai Leong,</w:t>
            </w:r>
            <w:r w:rsidRPr="00DE01CB">
              <w:rPr>
                <w:rFonts w:asciiTheme="minorHAnsi" w:hAnsiTheme="minorHAnsi"/>
                <w:lang w:val="en-GB"/>
              </w:rPr>
              <w:t xml:space="preserve"> </w:t>
            </w:r>
            <w:r w:rsidRPr="00DE01CB">
              <w:rPr>
                <w:rFonts w:asciiTheme="minorHAnsi" w:hAnsiTheme="minorHAnsi"/>
                <w:bCs/>
                <w:lang w:val="en-GB"/>
              </w:rPr>
              <w:t>Chu Sing Lim,</w:t>
            </w:r>
            <w:r w:rsidRPr="00DE01CB">
              <w:rPr>
                <w:rFonts w:asciiTheme="minorHAnsi" w:hAnsiTheme="minorHAnsi"/>
                <w:lang w:val="en-GB"/>
              </w:rPr>
              <w:t xml:space="preserve"> “Rapid Prototyping - Principles and Applications”, </w:t>
            </w:r>
            <w:r w:rsidRPr="00DE01CB">
              <w:rPr>
                <w:rStyle w:val="nobutton"/>
                <w:rFonts w:asciiTheme="minorHAnsi" w:hAnsiTheme="minorHAnsi"/>
                <w:lang w:val="en-GB"/>
              </w:rPr>
              <w:t>ISBN: 978-981-277-897-0, World Scientific Publishing, 2010.</w:t>
            </w:r>
          </w:p>
          <w:p w:rsidR="00973726" w:rsidRPr="00DE01CB" w:rsidRDefault="00592FB4" w:rsidP="005E309D">
            <w:pPr>
              <w:ind w:left="231" w:right="-288" w:hanging="231"/>
              <w:rPr>
                <w:rFonts w:asciiTheme="minorHAnsi" w:hAnsiTheme="minorHAnsi"/>
                <w:lang w:val="en-GB"/>
              </w:rPr>
            </w:pPr>
            <w:r w:rsidRPr="00DE01CB">
              <w:rPr>
                <w:rFonts w:asciiTheme="minorHAnsi" w:eastAsia="ヒラギノ角ゴ Pro W3" w:hAnsiTheme="minorHAnsi"/>
                <w:u w:color="000000"/>
                <w:lang w:val="en-GB"/>
              </w:rPr>
              <w:t>Added</w:t>
            </w:r>
            <w:r w:rsidR="00973726" w:rsidRPr="00DE01CB">
              <w:rPr>
                <w:rFonts w:asciiTheme="minorHAnsi" w:eastAsia="ヒラギノ角ゴ Pro W3" w:hAnsiTheme="minorHAnsi"/>
                <w:u w:color="000000"/>
                <w:lang w:val="en-GB"/>
              </w:rPr>
              <w:t xml:space="preserve"> literatur</w:t>
            </w:r>
            <w:r w:rsidRPr="00DE01CB">
              <w:rPr>
                <w:rFonts w:asciiTheme="minorHAnsi" w:eastAsia="ヒラギノ角ゴ Pro W3" w:hAnsiTheme="minorHAnsi"/>
                <w:u w:color="000000"/>
                <w:lang w:val="en-GB"/>
              </w:rPr>
              <w:t>e</w:t>
            </w:r>
            <w:r w:rsidR="00973726" w:rsidRPr="00DE01CB">
              <w:rPr>
                <w:rFonts w:asciiTheme="minorHAnsi" w:eastAsia="ヒラギノ角ゴ Pro W3" w:hAnsiTheme="minorHAnsi"/>
                <w:u w:color="000000"/>
                <w:lang w:val="en-GB"/>
              </w:rPr>
              <w:t>:</w:t>
            </w:r>
            <w:r w:rsidR="00973726" w:rsidRPr="00DE01CB">
              <w:rPr>
                <w:rFonts w:asciiTheme="minorHAnsi" w:hAnsiTheme="minorHAnsi"/>
                <w:u w:color="000000"/>
                <w:lang w:val="en-GB"/>
              </w:rPr>
              <w:t xml:space="preserve"> </w:t>
            </w:r>
            <w:r w:rsidR="00973726" w:rsidRPr="00DE01CB">
              <w:rPr>
                <w:rFonts w:asciiTheme="minorHAnsi" w:eastAsia="ヒラギノ角ゴ Pro W3" w:hAnsiTheme="minorHAnsi"/>
                <w:u w:color="000000"/>
                <w:lang w:val="en-GB"/>
              </w:rPr>
              <w:t>Journal: Advances in Production Engineering &amp; Management (APEM), University of Maribor, Slovenia</w:t>
            </w:r>
          </w:p>
        </w:tc>
      </w:tr>
      <w:tr w:rsidR="00973726" w:rsidRPr="00DE01CB" w:rsidTr="005E309D">
        <w:tc>
          <w:tcPr>
            <w:tcW w:w="33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73726" w:rsidRPr="00DE01CB" w:rsidRDefault="00592FB4" w:rsidP="005E309D">
            <w:pPr>
              <w:jc w:val="center"/>
              <w:rPr>
                <w:rFonts w:asciiTheme="minorHAnsi" w:hAnsiTheme="minorHAnsi"/>
                <w:lang w:val="en-GB"/>
              </w:rPr>
            </w:pPr>
            <w:r w:rsidRPr="00DE01CB">
              <w:rPr>
                <w:rFonts w:asciiTheme="minorHAnsi" w:hAnsiTheme="minorHAnsi" w:cs="Arial"/>
                <w:color w:val="222222"/>
                <w:lang w:val="en-GB"/>
              </w:rPr>
              <w:t>How to monitor the quality and effectiveness of the subject realization:</w:t>
            </w:r>
          </w:p>
        </w:tc>
        <w:tc>
          <w:tcPr>
            <w:tcW w:w="6974" w:type="dxa"/>
            <w:gridSpan w:val="4"/>
            <w:tcBorders>
              <w:left w:val="double" w:sz="4" w:space="0" w:color="auto"/>
            </w:tcBorders>
            <w:vAlign w:val="center"/>
          </w:tcPr>
          <w:p w:rsidR="00973726" w:rsidRPr="00DE01CB" w:rsidRDefault="00592FB4" w:rsidP="005E309D">
            <w:pPr>
              <w:rPr>
                <w:rFonts w:asciiTheme="minorHAnsi" w:hAnsiTheme="minorHAnsi"/>
                <w:lang w:val="en-GB"/>
              </w:rPr>
            </w:pPr>
            <w:r w:rsidRPr="00DE01CB">
              <w:rPr>
                <w:rStyle w:val="shorttext"/>
                <w:rFonts w:asciiTheme="minorHAnsi" w:hAnsiTheme="minorHAnsi" w:cs="Arial"/>
                <w:color w:val="222222"/>
                <w:lang w:val="en-GB"/>
              </w:rPr>
              <w:t>Anonymous student survey on the success of teaching.</w:t>
            </w:r>
          </w:p>
        </w:tc>
      </w:tr>
    </w:tbl>
    <w:p w:rsidR="00961485" w:rsidRPr="00DE01CB" w:rsidRDefault="00961485">
      <w:pPr>
        <w:rPr>
          <w:rFonts w:asciiTheme="minorHAnsi" w:hAnsiTheme="minorHAnsi"/>
          <w:lang w:val="en-GB"/>
        </w:rPr>
      </w:pPr>
    </w:p>
    <w:sectPr w:rsidR="00961485" w:rsidRPr="00DE01CB" w:rsidSect="0097372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4D Gothic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352"/>
    <w:multiLevelType w:val="hybridMultilevel"/>
    <w:tmpl w:val="1D361632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5A14757D"/>
    <w:multiLevelType w:val="hybridMultilevel"/>
    <w:tmpl w:val="C4A2123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B774A"/>
    <w:multiLevelType w:val="hybridMultilevel"/>
    <w:tmpl w:val="59A68AE4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1FD467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485"/>
    <w:rsid w:val="00011DFA"/>
    <w:rsid w:val="000A3C13"/>
    <w:rsid w:val="000D5696"/>
    <w:rsid w:val="00101265"/>
    <w:rsid w:val="002F2D46"/>
    <w:rsid w:val="00592FB4"/>
    <w:rsid w:val="005A0C73"/>
    <w:rsid w:val="00617F3F"/>
    <w:rsid w:val="00646A8E"/>
    <w:rsid w:val="00842D18"/>
    <w:rsid w:val="00961485"/>
    <w:rsid w:val="00973726"/>
    <w:rsid w:val="00A97C27"/>
    <w:rsid w:val="00DE01CB"/>
    <w:rsid w:val="00F6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F4D1"/>
  <w15:chartTrackingRefBased/>
  <w15:docId w15:val="{57FB80B0-135C-4118-9ADD-E0902956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48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973726"/>
    <w:pPr>
      <w:keepNext/>
      <w:jc w:val="both"/>
      <w:outlineLvl w:val="0"/>
    </w:pPr>
    <w:rPr>
      <w:rFonts w:ascii="4D Gothic" w:hAnsi="4D Gothic"/>
      <w:sz w:val="32"/>
      <w:szCs w:val="20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3726"/>
    <w:rPr>
      <w:rFonts w:ascii="4D Gothic" w:eastAsia="Times New Roman" w:hAnsi="4D Gothic" w:cs="Times New Roman"/>
      <w:sz w:val="32"/>
      <w:szCs w:val="20"/>
      <w:lang w:val="en-US" w:eastAsia="x-none"/>
    </w:rPr>
  </w:style>
  <w:style w:type="character" w:customStyle="1" w:styleId="normalchar1">
    <w:name w:val="normal__char1"/>
    <w:rsid w:val="00973726"/>
    <w:rPr>
      <w:rFonts w:ascii="Times New Roman" w:hAnsi="Times New Roman" w:cs="Times New Roman"/>
      <w:sz w:val="20"/>
      <w:szCs w:val="20"/>
    </w:rPr>
  </w:style>
  <w:style w:type="paragraph" w:customStyle="1" w:styleId="Header1">
    <w:name w:val="Header1"/>
    <w:basedOn w:val="Normal"/>
    <w:rsid w:val="00973726"/>
    <w:pPr>
      <w:suppressAutoHyphens/>
      <w:spacing w:line="240" w:lineRule="atLeast"/>
    </w:pPr>
    <w:rPr>
      <w:lang w:eastAsia="ar-SA"/>
    </w:rPr>
  </w:style>
  <w:style w:type="character" w:customStyle="1" w:styleId="headerchar1">
    <w:name w:val="header__char1"/>
    <w:rsid w:val="00973726"/>
    <w:rPr>
      <w:rFonts w:ascii="Times New Roman" w:hAnsi="Times New Roman" w:cs="Times New Roman"/>
      <w:sz w:val="24"/>
      <w:szCs w:val="24"/>
    </w:rPr>
  </w:style>
  <w:style w:type="paragraph" w:customStyle="1" w:styleId="FreeForm">
    <w:name w:val="Free Form"/>
    <w:rsid w:val="00973726"/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nobutton">
    <w:name w:val="nobutton"/>
    <w:rsid w:val="00973726"/>
  </w:style>
  <w:style w:type="character" w:customStyle="1" w:styleId="shorttext">
    <w:name w:val="short_text"/>
    <w:basedOn w:val="DefaultParagraphFont"/>
    <w:rsid w:val="00011DFA"/>
  </w:style>
  <w:style w:type="character" w:customStyle="1" w:styleId="gt-card-ttl-txt1">
    <w:name w:val="gt-card-ttl-txt1"/>
    <w:basedOn w:val="DefaultParagraphFont"/>
    <w:rsid w:val="00A97C27"/>
    <w:rPr>
      <w:color w:val="2222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9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6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71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6080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11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0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491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62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5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9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5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61819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96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9463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22405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9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8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8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7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5172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6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43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818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01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 Tiro</dc:creator>
  <cp:keywords/>
  <dc:description/>
  <cp:lastModifiedBy>Dragi Tiro</cp:lastModifiedBy>
  <cp:revision>5</cp:revision>
  <dcterms:created xsi:type="dcterms:W3CDTF">2018-01-31T11:49:00Z</dcterms:created>
  <dcterms:modified xsi:type="dcterms:W3CDTF">2018-02-09T12:03:00Z</dcterms:modified>
</cp:coreProperties>
</file>