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2611"/>
        <w:gridCol w:w="1150"/>
        <w:gridCol w:w="1168"/>
        <w:gridCol w:w="1949"/>
      </w:tblGrid>
      <w:tr w:rsidR="00281CB1" w:rsidRPr="00E45ABF" w14:paraId="794EFE5F" w14:textId="77777777" w:rsidTr="0004471D">
        <w:trPr>
          <w:trHeight w:val="524"/>
        </w:trPr>
        <w:tc>
          <w:tcPr>
            <w:tcW w:w="10191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1B2BF4ED" w14:textId="03C303FE" w:rsidR="0073248B" w:rsidRPr="00E45ABF" w:rsidRDefault="0073248B" w:rsidP="0073248B">
            <w:pPr>
              <w:keepNext/>
              <w:keepLines/>
              <w:jc w:val="center"/>
              <w:outlineLvl w:val="0"/>
              <w:rPr>
                <w:rFonts w:eastAsiaTheme="majorEastAsia"/>
                <w:b/>
                <w:bCs/>
                <w:spacing w:val="-3"/>
                <w:sz w:val="20"/>
                <w:szCs w:val="20"/>
                <w:lang w:val="en-GB"/>
              </w:rPr>
            </w:pPr>
            <w:r w:rsidRPr="00E45ABF">
              <w:rPr>
                <w:rFonts w:eastAsiaTheme="majorEastAsia"/>
                <w:b/>
                <w:spacing w:val="-3"/>
                <w:sz w:val="20"/>
                <w:szCs w:val="20"/>
                <w:lang w:val="en-GB"/>
              </w:rPr>
              <w:t xml:space="preserve">DŽEMAL BIJEDIĆ </w:t>
            </w:r>
            <w:r w:rsidR="00E45ABF">
              <w:rPr>
                <w:rFonts w:eastAsiaTheme="majorEastAsia"/>
                <w:b/>
                <w:spacing w:val="-3"/>
                <w:sz w:val="20"/>
                <w:szCs w:val="20"/>
                <w:lang w:val="en-GB"/>
              </w:rPr>
              <w:t>UNIVERSITY</w:t>
            </w:r>
            <w:r w:rsidRPr="00E45ABF">
              <w:rPr>
                <w:rFonts w:eastAsiaTheme="majorEastAsia"/>
                <w:b/>
                <w:spacing w:val="-3"/>
                <w:sz w:val="20"/>
                <w:szCs w:val="20"/>
                <w:lang w:val="en-GB"/>
              </w:rPr>
              <w:t xml:space="preserve"> MOSTAR</w:t>
            </w:r>
          </w:p>
          <w:p w14:paraId="005FE132" w14:textId="60B7412C" w:rsidR="00281CB1" w:rsidRPr="00E45ABF" w:rsidRDefault="00E45ABF" w:rsidP="0073248B">
            <w:pPr>
              <w:jc w:val="center"/>
              <w:rPr>
                <w:b/>
                <w:spacing w:val="-3"/>
                <w:sz w:val="20"/>
                <w:szCs w:val="20"/>
                <w:lang w:val="en-GB"/>
              </w:rPr>
            </w:pPr>
            <w:r>
              <w:rPr>
                <w:b/>
                <w:spacing w:val="-3"/>
                <w:sz w:val="20"/>
                <w:szCs w:val="20"/>
                <w:lang w:val="en-GB"/>
              </w:rPr>
              <w:t>TOURISM STUDIES</w:t>
            </w:r>
          </w:p>
        </w:tc>
      </w:tr>
      <w:tr w:rsidR="00281CB1" w:rsidRPr="00E45ABF" w14:paraId="17093516" w14:textId="77777777" w:rsidTr="0004471D">
        <w:trPr>
          <w:trHeight w:val="524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6818017" w14:textId="4348AE73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Course </w:t>
            </w:r>
            <w:r w:rsidR="0004471D">
              <w:rPr>
                <w:b/>
                <w:sz w:val="20"/>
                <w:szCs w:val="20"/>
                <w:lang w:val="en-GB"/>
              </w:rPr>
              <w:t>title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376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1BEB11" w14:textId="781D26A3" w:rsidR="00281CB1" w:rsidRPr="00E45ABF" w:rsidRDefault="00706B8D" w:rsidP="0073248B">
            <w:pPr>
              <w:pStyle w:val="Heading1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>Communication Skills I</w:t>
            </w:r>
          </w:p>
        </w:tc>
        <w:tc>
          <w:tcPr>
            <w:tcW w:w="3117" w:type="dxa"/>
            <w:gridSpan w:val="2"/>
            <w:tcBorders>
              <w:top w:val="double" w:sz="4" w:space="0" w:color="auto"/>
            </w:tcBorders>
            <w:vAlign w:val="center"/>
          </w:tcPr>
          <w:p w14:paraId="7715B68D" w14:textId="0AE0DC51" w:rsidR="00281CB1" w:rsidRPr="00E45ABF" w:rsidRDefault="00E45ABF" w:rsidP="007B02AF">
            <w:pPr>
              <w:pStyle w:val="Heading1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E45ABF">
              <w:rPr>
                <w:rFonts w:ascii="Times New Roman" w:hAnsi="Times New Roman"/>
                <w:b/>
                <w:sz w:val="20"/>
                <w:lang w:val="en-GB"/>
              </w:rPr>
              <w:t>Course ID</w:t>
            </w:r>
            <w:r w:rsidR="00281CB1" w:rsidRPr="00E45ABF">
              <w:rPr>
                <w:rFonts w:ascii="Times New Roman" w:hAnsi="Times New Roman"/>
                <w:b/>
                <w:sz w:val="20"/>
                <w:lang w:val="en-GB"/>
              </w:rPr>
              <w:t xml:space="preserve">: </w:t>
            </w:r>
            <w:r w:rsidR="00F040D8">
              <w:rPr>
                <w:rFonts w:ascii="Times New Roman" w:hAnsi="Times New Roman"/>
                <w:b/>
                <w:sz w:val="20"/>
                <w:lang w:val="en-GB"/>
              </w:rPr>
              <w:t>0000</w:t>
            </w:r>
          </w:p>
        </w:tc>
      </w:tr>
      <w:tr w:rsidR="0073248B" w:rsidRPr="00E45ABF" w14:paraId="741E28F7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7465C31" w14:textId="68AD699D" w:rsidR="0073248B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Study level</w:t>
            </w:r>
            <w:r w:rsidR="00E45ABF">
              <w:rPr>
                <w:b/>
                <w:sz w:val="20"/>
                <w:szCs w:val="20"/>
                <w:lang w:val="en-GB"/>
              </w:rPr>
              <w:t>, year of study, semester</w:t>
            </w:r>
          </w:p>
        </w:tc>
        <w:tc>
          <w:tcPr>
            <w:tcW w:w="3761" w:type="dxa"/>
            <w:gridSpan w:val="2"/>
            <w:tcBorders>
              <w:left w:val="double" w:sz="4" w:space="0" w:color="auto"/>
            </w:tcBorders>
            <w:vAlign w:val="center"/>
          </w:tcPr>
          <w:p w14:paraId="414B9D6A" w14:textId="417D03A5" w:rsidR="0073248B" w:rsidRPr="00E45ABF" w:rsidRDefault="00E45ABF" w:rsidP="00B07BEC">
            <w:pPr>
              <w:jc w:val="center"/>
              <w:rPr>
                <w:sz w:val="20"/>
                <w:szCs w:val="20"/>
                <w:lang w:val="en-GB"/>
              </w:rPr>
            </w:pPr>
            <w:r w:rsidRPr="00E45ABF">
              <w:rPr>
                <w:sz w:val="20"/>
                <w:szCs w:val="20"/>
                <w:lang w:val="en-GB"/>
              </w:rPr>
              <w:t>First cycle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117" w:type="dxa"/>
            <w:gridSpan w:val="2"/>
            <w:vAlign w:val="center"/>
          </w:tcPr>
          <w:p w14:paraId="0CE2CEA4" w14:textId="32BD763D" w:rsidR="0073248B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r w:rsidRPr="00E45ABF">
              <w:rPr>
                <w:sz w:val="20"/>
                <w:szCs w:val="20"/>
                <w:lang w:val="en-GB"/>
              </w:rPr>
              <w:t>year</w:t>
            </w:r>
            <w:r w:rsidR="0073248B" w:rsidRPr="00E45ABF">
              <w:rPr>
                <w:sz w:val="20"/>
                <w:szCs w:val="20"/>
                <w:lang w:val="en-GB"/>
              </w:rPr>
              <w:t>: I</w:t>
            </w:r>
            <w:r w:rsidR="00706B8D">
              <w:rPr>
                <w:sz w:val="20"/>
                <w:szCs w:val="20"/>
                <w:lang w:val="en-GB"/>
              </w:rPr>
              <w:t>I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 / semest</w:t>
            </w:r>
            <w:r w:rsidRPr="00E45ABF">
              <w:rPr>
                <w:sz w:val="20"/>
                <w:szCs w:val="20"/>
                <w:lang w:val="en-GB"/>
              </w:rPr>
              <w:t>e</w:t>
            </w:r>
            <w:r w:rsidR="0073248B" w:rsidRPr="00E45ABF">
              <w:rPr>
                <w:sz w:val="20"/>
                <w:szCs w:val="20"/>
                <w:lang w:val="en-GB"/>
              </w:rPr>
              <w:t>r: I</w:t>
            </w:r>
            <w:r w:rsidR="006222BF">
              <w:rPr>
                <w:sz w:val="20"/>
                <w:szCs w:val="20"/>
                <w:lang w:val="en-GB"/>
              </w:rPr>
              <w:t>I</w:t>
            </w:r>
            <w:r w:rsidR="00706B8D">
              <w:rPr>
                <w:sz w:val="20"/>
                <w:szCs w:val="20"/>
                <w:lang w:val="en-GB"/>
              </w:rPr>
              <w:t>I</w:t>
            </w:r>
          </w:p>
        </w:tc>
      </w:tr>
      <w:tr w:rsidR="00281CB1" w:rsidRPr="00E45ABF" w14:paraId="48696CFC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4167F32" w14:textId="470974AB" w:rsidR="00281CB1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instructor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E1A778F" w14:textId="65227E7A" w:rsidR="00281CB1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Dr.</w:t>
            </w:r>
            <w:proofErr w:type="spellEnd"/>
            <w:r w:rsidR="00281CB1" w:rsidRPr="00E45ABF">
              <w:rPr>
                <w:sz w:val="20"/>
                <w:szCs w:val="20"/>
                <w:lang w:val="en-GB"/>
              </w:rPr>
              <w:t xml:space="preserve"> Adi Maslo</w:t>
            </w:r>
            <w:r>
              <w:rPr>
                <w:sz w:val="20"/>
                <w:szCs w:val="20"/>
                <w:lang w:val="en-GB"/>
              </w:rPr>
              <w:t xml:space="preserve">, Assistant Professor </w:t>
            </w:r>
          </w:p>
        </w:tc>
      </w:tr>
      <w:tr w:rsidR="00281CB1" w:rsidRPr="00E45ABF" w14:paraId="33296E8B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F86D6B1" w14:textId="7F35C34C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Contact </w:t>
            </w:r>
            <w:r w:rsidR="0004471D">
              <w:rPr>
                <w:b/>
                <w:sz w:val="20"/>
                <w:szCs w:val="20"/>
                <w:lang w:val="en-GB"/>
              </w:rPr>
              <w:t>detai</w:t>
            </w:r>
            <w:r w:rsidR="000F0FB1">
              <w:rPr>
                <w:b/>
                <w:sz w:val="20"/>
                <w:szCs w:val="20"/>
                <w:lang w:val="en-GB"/>
              </w:rPr>
              <w:t>l</w:t>
            </w:r>
            <w:r w:rsidR="0004471D">
              <w:rPr>
                <w:b/>
                <w:sz w:val="20"/>
                <w:szCs w:val="20"/>
                <w:lang w:val="en-GB"/>
              </w:rPr>
              <w:t>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2E7014B" w14:textId="5C206245" w:rsidR="00281CB1" w:rsidRPr="00E45ABF" w:rsidRDefault="00E45ABF" w:rsidP="0073248B">
            <w:pPr>
              <w:rPr>
                <w:spacing w:val="-3"/>
                <w:sz w:val="20"/>
                <w:szCs w:val="20"/>
                <w:lang w:val="de-DE"/>
              </w:rPr>
            </w:pPr>
            <w:r>
              <w:rPr>
                <w:spacing w:val="-3"/>
                <w:sz w:val="20"/>
                <w:szCs w:val="20"/>
                <w:lang w:val="de-DE" w:eastAsia="hr-HR"/>
              </w:rPr>
              <w:t>Address:</w:t>
            </w:r>
            <w:r w:rsidR="00886C2F" w:rsidRPr="00E45ABF">
              <w:rPr>
                <w:spacing w:val="-3"/>
                <w:sz w:val="20"/>
                <w:szCs w:val="20"/>
                <w:lang w:val="de-DE" w:eastAsia="hr-HR"/>
              </w:rPr>
              <w:t xml:space="preserve"> Fakultet humanističkih nauka Univerziteta „Džemal Bijedić“ u Mostaru           </w:t>
            </w:r>
            <w:r w:rsidR="00281CB1" w:rsidRPr="00E45ABF">
              <w:rPr>
                <w:spacing w:val="-3"/>
                <w:sz w:val="20"/>
                <w:szCs w:val="20"/>
                <w:lang w:val="de-DE"/>
              </w:rPr>
              <w:t>E-mail: adi.maslo@unmo.ba</w:t>
            </w:r>
          </w:p>
        </w:tc>
      </w:tr>
      <w:tr w:rsidR="00281CB1" w:rsidRPr="00E45ABF" w14:paraId="3B613E5F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7828B3C" w14:textId="3B4A3CE7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de-DE"/>
              </w:rPr>
              <w:t>Total number of classes:</w:t>
            </w:r>
          </w:p>
        </w:tc>
        <w:tc>
          <w:tcPr>
            <w:tcW w:w="2611" w:type="dxa"/>
            <w:tcBorders>
              <w:left w:val="double" w:sz="4" w:space="0" w:color="auto"/>
            </w:tcBorders>
            <w:vAlign w:val="center"/>
          </w:tcPr>
          <w:p w14:paraId="4624543D" w14:textId="734439D4" w:rsidR="00281CB1" w:rsidRPr="00E45ABF" w:rsidRDefault="00E45ABF" w:rsidP="0073248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Weekly number of lectures</w:t>
            </w:r>
            <w:r w:rsidR="00281CB1" w:rsidRPr="00E45ABF">
              <w:rPr>
                <w:sz w:val="20"/>
                <w:szCs w:val="20"/>
                <w:lang w:val="en-GB"/>
              </w:rPr>
              <w:t>: 2</w:t>
            </w:r>
          </w:p>
        </w:tc>
        <w:tc>
          <w:tcPr>
            <w:tcW w:w="2318" w:type="dxa"/>
            <w:gridSpan w:val="2"/>
            <w:vAlign w:val="center"/>
          </w:tcPr>
          <w:p w14:paraId="7AC08106" w14:textId="2864C361" w:rsidR="00281CB1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Weekly number of exercises</w:t>
            </w:r>
            <w:r w:rsidR="00281CB1" w:rsidRPr="00E45ABF">
              <w:rPr>
                <w:sz w:val="20"/>
                <w:szCs w:val="20"/>
                <w:lang w:val="en-GB"/>
              </w:rPr>
              <w:t>: 2</w:t>
            </w:r>
          </w:p>
        </w:tc>
        <w:tc>
          <w:tcPr>
            <w:tcW w:w="1949" w:type="dxa"/>
            <w:vAlign w:val="center"/>
          </w:tcPr>
          <w:p w14:paraId="4622AD5A" w14:textId="0F75C977" w:rsidR="00281CB1" w:rsidRPr="00E45ABF" w:rsidRDefault="00E45ABF" w:rsidP="0073248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Total number</w:t>
            </w:r>
            <w:r w:rsidR="00281CB1" w:rsidRPr="00E45ABF">
              <w:rPr>
                <w:sz w:val="20"/>
                <w:szCs w:val="20"/>
                <w:lang w:val="en-GB"/>
              </w:rPr>
              <w:t>: 60</w:t>
            </w:r>
          </w:p>
        </w:tc>
      </w:tr>
      <w:tr w:rsidR="0073248B" w:rsidRPr="00E45ABF" w14:paraId="1327396D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CA292D6" w14:textId="785CEA14" w:rsidR="0073248B" w:rsidRPr="00E45ABF" w:rsidRDefault="0073248B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E45ABF">
              <w:rPr>
                <w:b/>
                <w:sz w:val="20"/>
                <w:szCs w:val="20"/>
                <w:lang w:val="en-GB"/>
              </w:rPr>
              <w:t>ECTS</w:t>
            </w:r>
            <w:r w:rsidR="00E45ABF">
              <w:rPr>
                <w:b/>
                <w:sz w:val="20"/>
                <w:szCs w:val="20"/>
                <w:lang w:val="en-GB"/>
              </w:rPr>
              <w:t xml:space="preserve"> Credits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3E7EACB" w14:textId="754D6CCD" w:rsidR="0073248B" w:rsidRPr="00E45ABF" w:rsidRDefault="00706B8D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 ECTS</w:t>
            </w:r>
          </w:p>
        </w:tc>
      </w:tr>
      <w:tr w:rsidR="0073248B" w:rsidRPr="00E45ABF" w14:paraId="7F299B34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2D2CF9B" w14:textId="5A387CB8" w:rsidR="0073248B" w:rsidRPr="00E45ABF" w:rsidRDefault="00F040D8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Department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C735250" w14:textId="35C42354" w:rsidR="0073248B" w:rsidRPr="00E45ABF" w:rsidRDefault="00F040D8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English language and literature</w:t>
            </w:r>
          </w:p>
        </w:tc>
      </w:tr>
      <w:tr w:rsidR="0073248B" w:rsidRPr="00E45ABF" w14:paraId="4F74C884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A34196A" w14:textId="3A5C43A1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s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tatus: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3BBFFDB4" w14:textId="7CAC8DBE" w:rsidR="0073248B" w:rsidRPr="00E45ABF" w:rsidRDefault="0004471D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Obligatory</w:t>
            </w:r>
            <w:r w:rsidR="00E45ABF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73248B" w:rsidRPr="00E45ABF" w14:paraId="1C076202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E3D5FE5" w14:textId="400B4CB4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Pre</w:t>
            </w:r>
            <w:r w:rsidR="0004471D">
              <w:rPr>
                <w:b/>
                <w:sz w:val="20"/>
                <w:szCs w:val="20"/>
                <w:lang w:val="en-GB"/>
              </w:rPr>
              <w:t>requisites</w:t>
            </w:r>
            <w:r>
              <w:rPr>
                <w:b/>
                <w:sz w:val="20"/>
                <w:szCs w:val="20"/>
                <w:lang w:val="en-GB"/>
              </w:rPr>
              <w:t xml:space="preserve"> for taking the course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394BC45" w14:textId="6BADE32E" w:rsidR="0073248B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None</w:t>
            </w:r>
          </w:p>
        </w:tc>
      </w:tr>
      <w:tr w:rsidR="0073248B" w:rsidRPr="00E45ABF" w14:paraId="6F1B7356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247B061" w14:textId="308D9189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attendance limitations: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73466847" w14:textId="67F63316" w:rsidR="0073248B" w:rsidRPr="00E45ABF" w:rsidRDefault="00706B8D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English Language in Use</w:t>
            </w:r>
          </w:p>
        </w:tc>
      </w:tr>
      <w:tr w:rsidR="0073248B" w:rsidRPr="00E45ABF" w14:paraId="16C28D37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B249AB7" w14:textId="2771AD5C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Explanation ECTS</w:t>
            </w:r>
            <w:r w:rsidR="0004471D">
              <w:rPr>
                <w:b/>
                <w:sz w:val="20"/>
                <w:szCs w:val="20"/>
                <w:lang w:val="en-GB"/>
              </w:rPr>
              <w:t xml:space="preserve"> credits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16500452" w14:textId="38B85235" w:rsidR="00F040D8" w:rsidRPr="00E45ABF" w:rsidRDefault="00706B8D" w:rsidP="0073248B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This course is devised to enable students to develop listening comprehension skills and speaking skills on a B1 level of the CEF scale.</w:t>
            </w:r>
          </w:p>
        </w:tc>
      </w:tr>
      <w:tr w:rsidR="00281CB1" w:rsidRPr="00E45ABF" w14:paraId="09B36D90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0B03F23" w14:textId="77496845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Course </w:t>
            </w:r>
            <w:r w:rsidR="0004471D">
              <w:rPr>
                <w:b/>
                <w:sz w:val="20"/>
                <w:szCs w:val="20"/>
                <w:lang w:val="en-GB"/>
              </w:rPr>
              <w:t>objectives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1302B7E7" w14:textId="77777777" w:rsidR="00F040D8" w:rsidRDefault="00706B8D" w:rsidP="00706B8D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Developing listening / speaking skills on a B1 level</w:t>
            </w:r>
          </w:p>
          <w:p w14:paraId="3EA36D06" w14:textId="77777777" w:rsidR="00706B8D" w:rsidRDefault="00706B8D" w:rsidP="00706B8D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Vocabulary expansion </w:t>
            </w:r>
          </w:p>
          <w:p w14:paraId="4472F87B" w14:textId="1069DF64" w:rsidR="00706B8D" w:rsidRPr="00706B8D" w:rsidRDefault="00706B8D" w:rsidP="00706B8D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Discussing socially relevant topics</w:t>
            </w:r>
          </w:p>
        </w:tc>
      </w:tr>
      <w:tr w:rsidR="00281CB1" w:rsidRPr="00E45ABF" w14:paraId="44B09B6C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37EEFD9" w14:textId="42898F50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highlight w:val="yellow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Explanation of general and specific competences / </w:t>
            </w:r>
            <w:r w:rsidR="0004471D">
              <w:rPr>
                <w:b/>
                <w:sz w:val="20"/>
                <w:szCs w:val="20"/>
                <w:lang w:val="en-GB"/>
              </w:rPr>
              <w:t>outcomes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099FE657" w14:textId="77777777" w:rsidR="00F040D8" w:rsidRDefault="006222BF" w:rsidP="006222BF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Upon successful completion of this course students will be able to:</w:t>
            </w:r>
          </w:p>
          <w:p w14:paraId="50D9A826" w14:textId="77777777" w:rsidR="006222BF" w:rsidRDefault="00706B8D" w:rsidP="006222BF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understand spoken English</w:t>
            </w:r>
          </w:p>
          <w:p w14:paraId="51D57B9E" w14:textId="77777777" w:rsidR="00706B8D" w:rsidRDefault="00706B8D" w:rsidP="006222BF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understand and follow presentations and lectures in English</w:t>
            </w:r>
          </w:p>
          <w:p w14:paraId="4E81F53D" w14:textId="77777777" w:rsidR="00706B8D" w:rsidRDefault="00706B8D" w:rsidP="00706B8D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use English in communication on B1 level</w:t>
            </w:r>
          </w:p>
          <w:p w14:paraId="4F09C3FD" w14:textId="0FC10ECF" w:rsidR="00706B8D" w:rsidRPr="00706B8D" w:rsidRDefault="00706B8D" w:rsidP="00706B8D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 xml:space="preserve">learn about culture and society </w:t>
            </w:r>
          </w:p>
        </w:tc>
      </w:tr>
      <w:tr w:rsidR="00281CB1" w:rsidRPr="00E45ABF" w14:paraId="4AEB99EA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6476842" w14:textId="4D980CB3" w:rsidR="00281CB1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Plan of activities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  <w:p w14:paraId="3C7786A4" w14:textId="77777777" w:rsidR="00281CB1" w:rsidRPr="00E45ABF" w:rsidRDefault="00281CB1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6D113469" w14:textId="77777777" w:rsidR="006222BF" w:rsidRDefault="00706B8D" w:rsidP="00706B8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course description; vocabulary, </w:t>
            </w:r>
          </w:p>
          <w:p w14:paraId="1370DD37" w14:textId="77777777" w:rsidR="00706B8D" w:rsidRDefault="00706B8D" w:rsidP="00706B8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video excerpts, taking notes, answering questions </w:t>
            </w:r>
          </w:p>
          <w:p w14:paraId="384E08BA" w14:textId="77777777" w:rsidR="00706B8D" w:rsidRDefault="00706B8D" w:rsidP="00706B8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listening comprehension, inferences, subliminal messages</w:t>
            </w:r>
          </w:p>
          <w:p w14:paraId="4774B19F" w14:textId="77777777" w:rsidR="00706B8D" w:rsidRDefault="00706B8D" w:rsidP="00706B8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humor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and irony</w:t>
            </w:r>
          </w:p>
          <w:p w14:paraId="79F3FDB2" w14:textId="77777777" w:rsidR="00706B8D" w:rsidRDefault="00706B8D" w:rsidP="00706B8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meaning in context, intonation and different accents </w:t>
            </w:r>
          </w:p>
          <w:p w14:paraId="4DB623E4" w14:textId="77777777" w:rsidR="00706B8D" w:rsidRDefault="00706B8D" w:rsidP="00706B8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polite expressions in English </w:t>
            </w:r>
          </w:p>
          <w:p w14:paraId="23B40CA8" w14:textId="77777777" w:rsidR="00706B8D" w:rsidRDefault="00706B8D" w:rsidP="00706B8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preparation for mid-term exam; mid-term exam</w:t>
            </w:r>
          </w:p>
          <w:p w14:paraId="5B3D2E98" w14:textId="77777777" w:rsidR="00706B8D" w:rsidRDefault="00706B8D" w:rsidP="00706B8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reading comprehension </w:t>
            </w:r>
          </w:p>
          <w:p w14:paraId="1118977E" w14:textId="77777777" w:rsidR="00706B8D" w:rsidRDefault="00706B8D" w:rsidP="00706B8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idiomatic expressions </w:t>
            </w:r>
          </w:p>
          <w:p w14:paraId="3120C5AE" w14:textId="77777777" w:rsidR="00706B8D" w:rsidRDefault="00706B8D" w:rsidP="00706B8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discussion </w:t>
            </w:r>
          </w:p>
          <w:p w14:paraId="65B039E6" w14:textId="77777777" w:rsidR="00706B8D" w:rsidRDefault="00706B8D" w:rsidP="00706B8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presentation skills </w:t>
            </w:r>
          </w:p>
          <w:p w14:paraId="0B3E46A5" w14:textId="77777777" w:rsidR="00706B8D" w:rsidRDefault="00706B8D" w:rsidP="00706B8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summarizing ideas, discussion </w:t>
            </w:r>
          </w:p>
          <w:p w14:paraId="227D02FA" w14:textId="2C7F837B" w:rsidR="00706B8D" w:rsidRDefault="00683039" w:rsidP="00706B8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differences in American and British English</w:t>
            </w:r>
          </w:p>
          <w:p w14:paraId="01E6953A" w14:textId="77777777" w:rsidR="00706B8D" w:rsidRDefault="00683039" w:rsidP="00706B8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preparation for exam</w:t>
            </w:r>
          </w:p>
          <w:p w14:paraId="7229DC0C" w14:textId="70FF9A85" w:rsidR="00683039" w:rsidRPr="00706B8D" w:rsidRDefault="00683039" w:rsidP="00706B8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final exam </w:t>
            </w:r>
          </w:p>
        </w:tc>
      </w:tr>
      <w:tr w:rsidR="00281CB1" w:rsidRPr="00E45ABF" w14:paraId="6BA876BF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B7C9307" w14:textId="43124B4D" w:rsidR="00281CB1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Teaching methods and means: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</w:tcPr>
          <w:p w14:paraId="6B490743" w14:textId="039FB5E8" w:rsidR="00281CB1" w:rsidRPr="00E45ABF" w:rsidRDefault="00F040D8" w:rsidP="0004471D">
            <w:pPr>
              <w:ind w:left="388" w:hanging="285"/>
              <w:jc w:val="both"/>
              <w:rPr>
                <w:sz w:val="20"/>
                <w:szCs w:val="20"/>
                <w:u w:color="000000"/>
                <w:lang w:val="en-GB"/>
              </w:rPr>
            </w:pPr>
            <w:r>
              <w:rPr>
                <w:sz w:val="20"/>
                <w:szCs w:val="20"/>
                <w:u w:color="000000"/>
                <w:lang w:val="en-GB"/>
              </w:rPr>
              <w:t>Lectures</w:t>
            </w:r>
            <w:r w:rsidR="00683039">
              <w:rPr>
                <w:sz w:val="20"/>
                <w:szCs w:val="20"/>
                <w:u w:color="000000"/>
                <w:lang w:val="en-GB"/>
              </w:rPr>
              <w:t>, individual work, discussion, pair work, group work</w:t>
            </w:r>
          </w:p>
        </w:tc>
      </w:tr>
      <w:tr w:rsidR="00281CB1" w:rsidRPr="00E45ABF" w14:paraId="1F5BDBDA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8E05C52" w14:textId="1971707D" w:rsidR="00281CB1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Other obligation of students: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12429507" w14:textId="47F246B8" w:rsidR="00281CB1" w:rsidRPr="00E45ABF" w:rsidRDefault="00683039" w:rsidP="0073248B">
            <w:pPr>
              <w:jc w:val="center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 xml:space="preserve">Class attendance and presentations </w:t>
            </w:r>
          </w:p>
        </w:tc>
      </w:tr>
      <w:tr w:rsidR="00281CB1" w:rsidRPr="00E45ABF" w14:paraId="1180EA18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20DF76A" w14:textId="2A6C1BA3" w:rsidR="00281CB1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Grading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0CD96059" w14:textId="1A0AB9B3" w:rsidR="00281CB1" w:rsidRPr="00E45ABF" w:rsidRDefault="00281CB1" w:rsidP="00D164F1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 w:rsidRPr="00E45ABF">
              <w:rPr>
                <w:spacing w:val="-3"/>
                <w:sz w:val="20"/>
                <w:szCs w:val="20"/>
                <w:lang w:val="en-GB"/>
              </w:rPr>
              <w:t>1.</w:t>
            </w:r>
            <w:r w:rsidR="000F0FB1"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 w:rsidR="007F5FD4">
              <w:rPr>
                <w:spacing w:val="-3"/>
                <w:sz w:val="20"/>
                <w:szCs w:val="20"/>
                <w:lang w:val="en-GB"/>
              </w:rPr>
              <w:t>In-class activit</w:t>
            </w:r>
            <w:r w:rsidR="00683039">
              <w:rPr>
                <w:spacing w:val="-3"/>
                <w:sz w:val="20"/>
                <w:szCs w:val="20"/>
                <w:lang w:val="en-GB"/>
              </w:rPr>
              <w:t xml:space="preserve">ies </w:t>
            </w:r>
            <w:r w:rsidR="000F0FB1">
              <w:rPr>
                <w:spacing w:val="-3"/>
                <w:sz w:val="20"/>
                <w:szCs w:val="20"/>
                <w:lang w:val="en-GB"/>
              </w:rPr>
              <w:t xml:space="preserve">– </w:t>
            </w:r>
            <w:r w:rsidR="00683039">
              <w:rPr>
                <w:spacing w:val="-3"/>
                <w:sz w:val="20"/>
                <w:szCs w:val="20"/>
                <w:lang w:val="en-GB"/>
              </w:rPr>
              <w:t>3</w:t>
            </w:r>
            <w:r w:rsidR="000F0FB1">
              <w:rPr>
                <w:spacing w:val="-3"/>
                <w:sz w:val="20"/>
                <w:szCs w:val="20"/>
                <w:lang w:val="en-GB"/>
              </w:rPr>
              <w:t xml:space="preserve">0% </w:t>
            </w:r>
          </w:p>
          <w:p w14:paraId="0A51EAB6" w14:textId="6D6ED0A6" w:rsidR="00281CB1" w:rsidRDefault="00281CB1" w:rsidP="00D164F1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 w:rsidRPr="00E45ABF">
              <w:rPr>
                <w:spacing w:val="-3"/>
                <w:sz w:val="20"/>
                <w:szCs w:val="20"/>
                <w:lang w:val="en-GB"/>
              </w:rPr>
              <w:t xml:space="preserve">2. </w:t>
            </w:r>
            <w:r w:rsidR="00683039">
              <w:rPr>
                <w:spacing w:val="-3"/>
                <w:sz w:val="20"/>
                <w:szCs w:val="20"/>
                <w:lang w:val="en-GB"/>
              </w:rPr>
              <w:t>mid-term exam</w:t>
            </w:r>
            <w:r w:rsidR="000F0FB1">
              <w:rPr>
                <w:spacing w:val="-3"/>
                <w:sz w:val="20"/>
                <w:szCs w:val="20"/>
                <w:lang w:val="en-GB"/>
              </w:rPr>
              <w:t xml:space="preserve"> – </w:t>
            </w:r>
            <w:r w:rsidR="00683039">
              <w:rPr>
                <w:spacing w:val="-3"/>
                <w:sz w:val="20"/>
                <w:szCs w:val="20"/>
                <w:lang w:val="en-GB"/>
              </w:rPr>
              <w:t>2</w:t>
            </w:r>
            <w:bookmarkStart w:id="0" w:name="_GoBack"/>
            <w:bookmarkEnd w:id="0"/>
            <w:r w:rsidR="000F0FB1">
              <w:rPr>
                <w:spacing w:val="-3"/>
                <w:sz w:val="20"/>
                <w:szCs w:val="20"/>
                <w:lang w:val="en-GB"/>
              </w:rPr>
              <w:t>0%</w:t>
            </w:r>
            <w:r w:rsidRPr="00E45ABF">
              <w:rPr>
                <w:spacing w:val="-3"/>
                <w:sz w:val="20"/>
                <w:szCs w:val="20"/>
                <w:lang w:val="en-GB"/>
              </w:rPr>
              <w:t xml:space="preserve"> </w:t>
            </w:r>
          </w:p>
          <w:p w14:paraId="03A5FA53" w14:textId="3D73B21A" w:rsidR="00281CB1" w:rsidRPr="00E45ABF" w:rsidRDefault="007F5FD4" w:rsidP="00D164F1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3</w:t>
            </w:r>
            <w:r w:rsidR="00281CB1" w:rsidRPr="00E45ABF">
              <w:rPr>
                <w:spacing w:val="-3"/>
                <w:sz w:val="20"/>
                <w:szCs w:val="20"/>
                <w:lang w:val="en-GB"/>
              </w:rPr>
              <w:t xml:space="preserve">. </w:t>
            </w:r>
            <w:r w:rsidR="000F0FB1">
              <w:rPr>
                <w:spacing w:val="-3"/>
                <w:sz w:val="20"/>
                <w:szCs w:val="20"/>
                <w:lang w:val="en-GB"/>
              </w:rPr>
              <w:t xml:space="preserve">Final exam – </w:t>
            </w:r>
            <w:r w:rsidR="00683039">
              <w:rPr>
                <w:spacing w:val="-3"/>
                <w:sz w:val="20"/>
                <w:szCs w:val="20"/>
                <w:lang w:val="en-GB"/>
              </w:rPr>
              <w:t>5</w:t>
            </w:r>
            <w:r w:rsidR="000F0FB1">
              <w:rPr>
                <w:spacing w:val="-3"/>
                <w:sz w:val="20"/>
                <w:szCs w:val="20"/>
                <w:lang w:val="en-GB"/>
              </w:rPr>
              <w:t>0%</w:t>
            </w:r>
            <w:r w:rsidR="00281CB1" w:rsidRPr="00E45ABF">
              <w:rPr>
                <w:spacing w:val="-3"/>
                <w:sz w:val="20"/>
                <w:szCs w:val="20"/>
                <w:lang w:val="en-GB"/>
              </w:rPr>
              <w:t xml:space="preserve">  </w:t>
            </w:r>
          </w:p>
        </w:tc>
      </w:tr>
      <w:tr w:rsidR="00D07E0D" w:rsidRPr="00E45ABF" w14:paraId="1C6E4C26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B30921F" w14:textId="6A51FA0A" w:rsidR="00D07E0D" w:rsidRPr="00E45ABF" w:rsidRDefault="00D07E0D" w:rsidP="00D07E0D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Readings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5ED454ED" w14:textId="77777777" w:rsidR="00683039" w:rsidRDefault="00683039" w:rsidP="00683039">
            <w:pPr>
              <w:spacing w:before="12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Frank, M. (updated). </w:t>
            </w:r>
            <w:r>
              <w:rPr>
                <w:i/>
                <w:iCs/>
                <w:sz w:val="20"/>
                <w:szCs w:val="20"/>
              </w:rPr>
              <w:t>Modern English 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 Practical Reference Guide.</w:t>
            </w:r>
            <w:r>
              <w:rPr>
                <w:sz w:val="20"/>
                <w:szCs w:val="20"/>
              </w:rPr>
              <w:t xml:space="preserve"> Regents/Prentice-Hall </w:t>
            </w:r>
          </w:p>
          <w:p w14:paraId="12CAE96F" w14:textId="77777777" w:rsidR="00683039" w:rsidRDefault="00683039" w:rsidP="00683039">
            <w:pPr>
              <w:spacing w:before="12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 xml:space="preserve">Graver, B.D. (updated). </w:t>
            </w:r>
            <w:r>
              <w:rPr>
                <w:i/>
                <w:iCs/>
                <w:sz w:val="20"/>
                <w:szCs w:val="20"/>
              </w:rPr>
              <w:t>Advanced English Practice</w:t>
            </w:r>
            <w:r>
              <w:rPr>
                <w:sz w:val="20"/>
                <w:szCs w:val="20"/>
              </w:rPr>
              <w:t xml:space="preserve">, Oxford University Press </w:t>
            </w:r>
          </w:p>
          <w:p w14:paraId="0D69F8EE" w14:textId="77777777" w:rsidR="00683039" w:rsidRDefault="00683039" w:rsidP="00683039">
            <w:pPr>
              <w:tabs>
                <w:tab w:val="center" w:pos="8505"/>
              </w:tabs>
              <w:rPr>
                <w:spacing w:val="-3"/>
                <w:sz w:val="20"/>
                <w:szCs w:val="20"/>
              </w:rPr>
            </w:pPr>
          </w:p>
          <w:p w14:paraId="357F7F61" w14:textId="77777777" w:rsidR="00683039" w:rsidRDefault="00683039" w:rsidP="00683039">
            <w:pPr>
              <w:tabs>
                <w:tab w:val="center" w:pos="8505"/>
              </w:tabs>
              <w:rPr>
                <w:i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Carter, R. &amp; McCarthy, M. (2006). </w:t>
            </w:r>
            <w:r>
              <w:rPr>
                <w:i/>
                <w:sz w:val="20"/>
                <w:szCs w:val="20"/>
              </w:rPr>
              <w:t>Cambrige Grammar of English – A Comprehensive Guide:  Spoken and Written English Grammar and Usage</w:t>
            </w:r>
          </w:p>
          <w:p w14:paraId="77467990" w14:textId="77777777" w:rsidR="00683039" w:rsidRDefault="00A647F5" w:rsidP="00683039">
            <w:pPr>
              <w:jc w:val="both"/>
              <w:rPr>
                <w:spacing w:val="-3"/>
                <w:sz w:val="20"/>
                <w:szCs w:val="20"/>
              </w:rPr>
            </w:pPr>
            <w:hyperlink r:id="rId5" w:history="1">
              <w:r w:rsidR="00683039">
                <w:rPr>
                  <w:rStyle w:val="Hyperlink"/>
                  <w:spacing w:val="-3"/>
                  <w:sz w:val="20"/>
                </w:rPr>
                <w:t>http://www.literacynet.org/cnnsf/archives.html</w:t>
              </w:r>
            </w:hyperlink>
          </w:p>
          <w:p w14:paraId="634D02B9" w14:textId="18BE7D29" w:rsidR="00D07E0D" w:rsidRPr="00683039" w:rsidRDefault="00D07E0D" w:rsidP="007F5FD4">
            <w:pPr>
              <w:tabs>
                <w:tab w:val="center" w:pos="8505"/>
              </w:tabs>
              <w:jc w:val="both"/>
              <w:rPr>
                <w:sz w:val="20"/>
                <w:szCs w:val="20"/>
              </w:rPr>
            </w:pPr>
          </w:p>
        </w:tc>
      </w:tr>
      <w:tr w:rsidR="00D07E0D" w:rsidRPr="00E45ABF" w14:paraId="79D65A66" w14:textId="77777777" w:rsidTr="0004471D">
        <w:tc>
          <w:tcPr>
            <w:tcW w:w="33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E6C1895" w14:textId="04C5A784" w:rsidR="00D07E0D" w:rsidRPr="00E45ABF" w:rsidRDefault="00D07E0D" w:rsidP="00D07E0D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Quality control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3F7F09C" w14:textId="69E85998" w:rsidR="00D07E0D" w:rsidRPr="00E45ABF" w:rsidRDefault="00D07E0D" w:rsidP="00D07E0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Anonymous poll among students</w:t>
            </w:r>
          </w:p>
        </w:tc>
      </w:tr>
    </w:tbl>
    <w:p w14:paraId="2F56F111" w14:textId="77777777" w:rsidR="004A2B4C" w:rsidRPr="00E45ABF" w:rsidRDefault="004A2B4C" w:rsidP="00F87D9B">
      <w:pPr>
        <w:rPr>
          <w:lang w:val="en-GB"/>
        </w:rPr>
      </w:pPr>
    </w:p>
    <w:sectPr w:rsidR="004A2B4C" w:rsidRPr="00E45ABF" w:rsidSect="00B07BEC">
      <w:pgSz w:w="11906" w:h="16838"/>
      <w:pgMar w:top="567" w:right="720" w:bottom="567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4D Gothic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48B"/>
    <w:multiLevelType w:val="hybridMultilevel"/>
    <w:tmpl w:val="AD80A9A4"/>
    <w:lvl w:ilvl="0" w:tplc="35D24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1E32"/>
    <w:multiLevelType w:val="hybridMultilevel"/>
    <w:tmpl w:val="A61E7F6C"/>
    <w:lvl w:ilvl="0" w:tplc="67F8F3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27577"/>
    <w:multiLevelType w:val="hybridMultilevel"/>
    <w:tmpl w:val="D466FBB8"/>
    <w:lvl w:ilvl="0" w:tplc="631C7D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0211"/>
    <w:multiLevelType w:val="hybridMultilevel"/>
    <w:tmpl w:val="B7BAE6CC"/>
    <w:lvl w:ilvl="0" w:tplc="73B42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C0B8E"/>
    <w:multiLevelType w:val="hybridMultilevel"/>
    <w:tmpl w:val="E606314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518B1"/>
    <w:multiLevelType w:val="hybridMultilevel"/>
    <w:tmpl w:val="65F24AF8"/>
    <w:lvl w:ilvl="0" w:tplc="B54E09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F01CB"/>
    <w:multiLevelType w:val="hybridMultilevel"/>
    <w:tmpl w:val="D6AC1C36"/>
    <w:lvl w:ilvl="0" w:tplc="3120E7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B1"/>
    <w:rsid w:val="0004471D"/>
    <w:rsid w:val="000F0FB1"/>
    <w:rsid w:val="00281CB1"/>
    <w:rsid w:val="00305F20"/>
    <w:rsid w:val="004A2B4C"/>
    <w:rsid w:val="00611B15"/>
    <w:rsid w:val="006222BF"/>
    <w:rsid w:val="00683039"/>
    <w:rsid w:val="00706B8D"/>
    <w:rsid w:val="0073248B"/>
    <w:rsid w:val="007B02AF"/>
    <w:rsid w:val="007F5FD4"/>
    <w:rsid w:val="00886C2F"/>
    <w:rsid w:val="00A647F5"/>
    <w:rsid w:val="00B07BEC"/>
    <w:rsid w:val="00C004A9"/>
    <w:rsid w:val="00D07E0D"/>
    <w:rsid w:val="00D164F1"/>
    <w:rsid w:val="00DF5799"/>
    <w:rsid w:val="00E45ABF"/>
    <w:rsid w:val="00F040D8"/>
    <w:rsid w:val="00F8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2C6F"/>
  <w15:chartTrackingRefBased/>
  <w15:docId w15:val="{628BEFDA-D049-4040-855A-33F2CD4E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81CB1"/>
    <w:pPr>
      <w:keepNext/>
      <w:jc w:val="both"/>
      <w:outlineLvl w:val="0"/>
    </w:pPr>
    <w:rPr>
      <w:rFonts w:ascii="4D Gothic" w:hAnsi="4D Gothic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CB1"/>
    <w:rPr>
      <w:rFonts w:ascii="4D Gothic" w:eastAsia="Times New Roman" w:hAnsi="4D Gothic" w:cs="Times New Roman"/>
      <w:sz w:val="32"/>
      <w:szCs w:val="20"/>
      <w:lang w:val="en-US"/>
    </w:rPr>
  </w:style>
  <w:style w:type="paragraph" w:styleId="BodyText">
    <w:name w:val="Body Text"/>
    <w:aliases w:val="  uvlaka 2, uvlaka 3,uvlaka 2,uvlaka 3"/>
    <w:basedOn w:val="Normal"/>
    <w:link w:val="BodyTextChar"/>
    <w:rsid w:val="00281CB1"/>
    <w:pPr>
      <w:jc w:val="both"/>
    </w:pPr>
    <w:rPr>
      <w:rFonts w:ascii="4D Gothic" w:hAnsi="4D Gothic"/>
      <w:szCs w:val="20"/>
      <w:lang w:val="en-US"/>
    </w:rPr>
  </w:style>
  <w:style w:type="character" w:customStyle="1" w:styleId="BodyTextChar">
    <w:name w:val="Body Text Char"/>
    <w:aliases w:val="  uvlaka 2 Char, uvlaka 3 Char,uvlaka 2 Char,uvlaka 3 Char"/>
    <w:basedOn w:val="DefaultParagraphFont"/>
    <w:link w:val="BodyText"/>
    <w:rsid w:val="00281CB1"/>
    <w:rPr>
      <w:rFonts w:ascii="4D Gothic" w:eastAsia="Times New Roman" w:hAnsi="4D Gothic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1CB1"/>
    <w:pPr>
      <w:ind w:left="708"/>
    </w:pPr>
  </w:style>
  <w:style w:type="character" w:styleId="Hyperlink">
    <w:name w:val="Hyperlink"/>
    <w:basedOn w:val="DefaultParagraphFont"/>
    <w:rsid w:val="00281CB1"/>
    <w:rPr>
      <w:color w:val="0000FF"/>
      <w:u w:val="single"/>
    </w:rPr>
  </w:style>
  <w:style w:type="character" w:customStyle="1" w:styleId="citationbook">
    <w:name w:val="citation book"/>
    <w:basedOn w:val="DefaultParagraphFont"/>
    <w:rsid w:val="00281CB1"/>
  </w:style>
  <w:style w:type="character" w:customStyle="1" w:styleId="BodyTextChar1">
    <w:name w:val="Body Text Char1"/>
    <w:basedOn w:val="DefaultParagraphFont"/>
    <w:uiPriority w:val="99"/>
    <w:semiHidden/>
    <w:rsid w:val="007F5FD4"/>
    <w:rPr>
      <w:rFonts w:ascii="Times New Roman" w:eastAsia="Times New Roman" w:hAnsi="Times New Roman" w:cs="Times New Roman"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teracynet.org/cnnsf/archiv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 Maslo</cp:lastModifiedBy>
  <cp:revision>4</cp:revision>
  <dcterms:created xsi:type="dcterms:W3CDTF">2019-01-29T08:36:00Z</dcterms:created>
  <dcterms:modified xsi:type="dcterms:W3CDTF">2019-01-29T11:08:00Z</dcterms:modified>
</cp:coreProperties>
</file>